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14:paraId="12F5C8E4" w14:textId="77777777">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14:paraId="23A45FD5" w14:textId="77777777">
              <w:trPr>
                <w:tblCellSpacing w:w="0" w:type="dxa"/>
              </w:trPr>
              <w:tc>
                <w:tcPr>
                  <w:tcW w:w="0" w:type="auto"/>
                  <w:vAlign w:val="center"/>
                  <w:hideMark/>
                </w:tcPr>
                <w:p w14:paraId="02DAEC35" w14:textId="77777777" w:rsidR="00000000" w:rsidRDefault="008C15E3">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Convenção Coletiva De Trabalho 2023/2023 </w:t>
                  </w:r>
                </w:p>
              </w:tc>
            </w:tr>
            <w:tr w:rsidR="00000000" w14:paraId="1053626C"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14:paraId="4839685F" w14:textId="77777777">
                    <w:trPr>
                      <w:tblCellSpacing w:w="0" w:type="dxa"/>
                    </w:trPr>
                    <w:tc>
                      <w:tcPr>
                        <w:tcW w:w="0" w:type="auto"/>
                        <w:vAlign w:val="center"/>
                        <w:hideMark/>
                      </w:tcPr>
                      <w:p w14:paraId="73FD3928" w14:textId="77777777" w:rsidR="00000000" w:rsidRDefault="008C15E3">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14:paraId="5486AF03" w14:textId="77777777" w:rsidR="00000000" w:rsidRDefault="008C15E3">
                        <w:pPr>
                          <w:rPr>
                            <w:rFonts w:ascii="Arial" w:eastAsia="Times New Roman" w:hAnsi="Arial" w:cs="Arial"/>
                            <w:sz w:val="21"/>
                            <w:szCs w:val="21"/>
                          </w:rPr>
                        </w:pPr>
                      </w:p>
                    </w:tc>
                    <w:tc>
                      <w:tcPr>
                        <w:tcW w:w="0" w:type="auto"/>
                        <w:vAlign w:val="center"/>
                        <w:hideMark/>
                      </w:tcPr>
                      <w:p w14:paraId="4DF4ED1E" w14:textId="77777777" w:rsidR="00000000" w:rsidRDefault="008C15E3">
                        <w:pPr>
                          <w:rPr>
                            <w:rFonts w:ascii="Arial" w:eastAsia="Times New Roman" w:hAnsi="Arial" w:cs="Arial"/>
                            <w:sz w:val="21"/>
                            <w:szCs w:val="21"/>
                          </w:rPr>
                        </w:pPr>
                        <w:r>
                          <w:rPr>
                            <w:rFonts w:ascii="Arial" w:eastAsia="Times New Roman" w:hAnsi="Arial" w:cs="Arial"/>
                            <w:sz w:val="21"/>
                            <w:szCs w:val="21"/>
                          </w:rPr>
                          <w:t xml:space="preserve">PE000364/2023 </w:t>
                        </w:r>
                      </w:p>
                    </w:tc>
                  </w:tr>
                  <w:tr w:rsidR="00000000" w14:paraId="45940BE0" w14:textId="77777777">
                    <w:trPr>
                      <w:tblCellSpacing w:w="0" w:type="dxa"/>
                    </w:trPr>
                    <w:tc>
                      <w:tcPr>
                        <w:tcW w:w="0" w:type="auto"/>
                        <w:vAlign w:val="center"/>
                        <w:hideMark/>
                      </w:tcPr>
                      <w:p w14:paraId="5D65E17F" w14:textId="77777777" w:rsidR="00000000" w:rsidRDefault="008C15E3">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14:paraId="2888AEF0" w14:textId="77777777" w:rsidR="00000000" w:rsidRDefault="008C15E3">
                        <w:pPr>
                          <w:rPr>
                            <w:rFonts w:ascii="Arial" w:eastAsia="Times New Roman" w:hAnsi="Arial" w:cs="Arial"/>
                            <w:sz w:val="21"/>
                            <w:szCs w:val="21"/>
                          </w:rPr>
                        </w:pPr>
                      </w:p>
                    </w:tc>
                    <w:tc>
                      <w:tcPr>
                        <w:tcW w:w="0" w:type="auto"/>
                        <w:vAlign w:val="center"/>
                        <w:hideMark/>
                      </w:tcPr>
                      <w:p w14:paraId="1EABF2F3" w14:textId="77777777" w:rsidR="00000000" w:rsidRDefault="008C15E3">
                        <w:pPr>
                          <w:rPr>
                            <w:rFonts w:ascii="Arial" w:eastAsia="Times New Roman" w:hAnsi="Arial" w:cs="Arial"/>
                            <w:sz w:val="21"/>
                            <w:szCs w:val="21"/>
                          </w:rPr>
                        </w:pPr>
                        <w:r>
                          <w:rPr>
                            <w:rFonts w:ascii="Arial" w:eastAsia="Times New Roman" w:hAnsi="Arial" w:cs="Arial"/>
                            <w:sz w:val="21"/>
                            <w:szCs w:val="21"/>
                          </w:rPr>
                          <w:t xml:space="preserve">03/05/2023 </w:t>
                        </w:r>
                      </w:p>
                    </w:tc>
                  </w:tr>
                  <w:tr w:rsidR="00000000" w14:paraId="5A7B8FA2" w14:textId="77777777">
                    <w:trPr>
                      <w:tblCellSpacing w:w="0" w:type="dxa"/>
                    </w:trPr>
                    <w:tc>
                      <w:tcPr>
                        <w:tcW w:w="0" w:type="auto"/>
                        <w:vAlign w:val="center"/>
                        <w:hideMark/>
                      </w:tcPr>
                      <w:p w14:paraId="5B9861AC" w14:textId="77777777" w:rsidR="00000000" w:rsidRDefault="008C15E3">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14:paraId="7FE7E064" w14:textId="77777777" w:rsidR="00000000" w:rsidRDefault="008C15E3">
                        <w:pPr>
                          <w:rPr>
                            <w:rFonts w:ascii="Arial" w:eastAsia="Times New Roman" w:hAnsi="Arial" w:cs="Arial"/>
                            <w:sz w:val="21"/>
                            <w:szCs w:val="21"/>
                          </w:rPr>
                        </w:pPr>
                      </w:p>
                    </w:tc>
                    <w:tc>
                      <w:tcPr>
                        <w:tcW w:w="0" w:type="auto"/>
                        <w:vAlign w:val="center"/>
                        <w:hideMark/>
                      </w:tcPr>
                      <w:p w14:paraId="7D986585" w14:textId="77777777" w:rsidR="00000000" w:rsidRDefault="008C15E3">
                        <w:pPr>
                          <w:rPr>
                            <w:rFonts w:ascii="Arial" w:eastAsia="Times New Roman" w:hAnsi="Arial" w:cs="Arial"/>
                            <w:sz w:val="21"/>
                            <w:szCs w:val="21"/>
                          </w:rPr>
                        </w:pPr>
                        <w:r>
                          <w:rPr>
                            <w:rFonts w:ascii="Arial" w:eastAsia="Times New Roman" w:hAnsi="Arial" w:cs="Arial"/>
                            <w:sz w:val="21"/>
                            <w:szCs w:val="21"/>
                          </w:rPr>
                          <w:t xml:space="preserve">MR010849/2023 </w:t>
                        </w:r>
                      </w:p>
                    </w:tc>
                  </w:tr>
                  <w:tr w:rsidR="00000000" w14:paraId="6DAA0354" w14:textId="77777777">
                    <w:trPr>
                      <w:tblCellSpacing w:w="0" w:type="dxa"/>
                    </w:trPr>
                    <w:tc>
                      <w:tcPr>
                        <w:tcW w:w="0" w:type="auto"/>
                        <w:vAlign w:val="center"/>
                        <w:hideMark/>
                      </w:tcPr>
                      <w:p w14:paraId="51421E7B" w14:textId="77777777" w:rsidR="00000000" w:rsidRDefault="008C15E3">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14:paraId="70982C59" w14:textId="77777777" w:rsidR="00000000" w:rsidRDefault="008C15E3">
                        <w:pPr>
                          <w:rPr>
                            <w:rFonts w:ascii="Arial" w:eastAsia="Times New Roman" w:hAnsi="Arial" w:cs="Arial"/>
                            <w:sz w:val="21"/>
                            <w:szCs w:val="21"/>
                          </w:rPr>
                        </w:pPr>
                      </w:p>
                    </w:tc>
                    <w:tc>
                      <w:tcPr>
                        <w:tcW w:w="0" w:type="auto"/>
                        <w:vAlign w:val="center"/>
                        <w:hideMark/>
                      </w:tcPr>
                      <w:p w14:paraId="18EA401B" w14:textId="77777777" w:rsidR="00000000" w:rsidRDefault="008C15E3">
                        <w:pPr>
                          <w:rPr>
                            <w:rFonts w:ascii="Arial" w:eastAsia="Times New Roman" w:hAnsi="Arial" w:cs="Arial"/>
                            <w:sz w:val="21"/>
                            <w:szCs w:val="21"/>
                          </w:rPr>
                        </w:pPr>
                        <w:r>
                          <w:rPr>
                            <w:rFonts w:ascii="Arial" w:eastAsia="Times New Roman" w:hAnsi="Arial" w:cs="Arial"/>
                            <w:sz w:val="21"/>
                            <w:szCs w:val="21"/>
                          </w:rPr>
                          <w:t xml:space="preserve">13623.101969/2023-16 </w:t>
                        </w:r>
                      </w:p>
                    </w:tc>
                  </w:tr>
                  <w:tr w:rsidR="00000000" w14:paraId="59618638" w14:textId="77777777">
                    <w:trPr>
                      <w:tblCellSpacing w:w="0" w:type="dxa"/>
                    </w:trPr>
                    <w:tc>
                      <w:tcPr>
                        <w:tcW w:w="0" w:type="auto"/>
                        <w:vAlign w:val="center"/>
                        <w:hideMark/>
                      </w:tcPr>
                      <w:p w14:paraId="2E4E9E36" w14:textId="77777777" w:rsidR="00000000" w:rsidRDefault="008C15E3">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14:paraId="1918384A" w14:textId="77777777" w:rsidR="00000000" w:rsidRDefault="008C15E3">
                        <w:pPr>
                          <w:rPr>
                            <w:rFonts w:ascii="Arial" w:eastAsia="Times New Roman" w:hAnsi="Arial" w:cs="Arial"/>
                            <w:sz w:val="21"/>
                            <w:szCs w:val="21"/>
                          </w:rPr>
                        </w:pPr>
                      </w:p>
                    </w:tc>
                    <w:tc>
                      <w:tcPr>
                        <w:tcW w:w="0" w:type="auto"/>
                        <w:vAlign w:val="center"/>
                        <w:hideMark/>
                      </w:tcPr>
                      <w:p w14:paraId="51342AF9" w14:textId="77777777" w:rsidR="00000000" w:rsidRDefault="008C15E3">
                        <w:pPr>
                          <w:rPr>
                            <w:rFonts w:ascii="Arial" w:eastAsia="Times New Roman" w:hAnsi="Arial" w:cs="Arial"/>
                            <w:sz w:val="21"/>
                            <w:szCs w:val="21"/>
                          </w:rPr>
                        </w:pPr>
                        <w:r>
                          <w:rPr>
                            <w:rFonts w:ascii="Arial" w:eastAsia="Times New Roman" w:hAnsi="Arial" w:cs="Arial"/>
                            <w:sz w:val="21"/>
                            <w:szCs w:val="21"/>
                          </w:rPr>
                          <w:t xml:space="preserve">02/05/2023 </w:t>
                        </w:r>
                      </w:p>
                    </w:tc>
                  </w:tr>
                </w:tbl>
                <w:p w14:paraId="0D67048A" w14:textId="77777777" w:rsidR="00000000" w:rsidRDefault="008C15E3">
                  <w:pPr>
                    <w:rPr>
                      <w:rFonts w:eastAsia="Times New Roman"/>
                    </w:rPr>
                  </w:pPr>
                </w:p>
                <w:p w14:paraId="4425CEB7" w14:textId="77777777" w:rsidR="00000000" w:rsidRDefault="008C15E3">
                  <w:pPr>
                    <w:pStyle w:val="NormalWeb"/>
                  </w:pPr>
                  <w:r>
                    <w:rPr>
                      <w:b/>
                      <w:bCs/>
                    </w:rPr>
                    <w:t>Confira a autenticidade no endereço http://www3.mte.gov.br/sistemas/mediador/.</w:t>
                  </w:r>
                  <w:r>
                    <w:rPr>
                      <w:b/>
                      <w:bCs/>
                    </w:rPr>
                    <w:t xml:space="preserve"> </w:t>
                  </w:r>
                </w:p>
                <w:p w14:paraId="79781F3D" w14:textId="77777777" w:rsidR="00000000" w:rsidRDefault="008C15E3">
                  <w:pPr>
                    <w:rPr>
                      <w:rFonts w:eastAsia="Times New Roman"/>
                    </w:rPr>
                  </w:pPr>
                </w:p>
              </w:tc>
            </w:tr>
            <w:tr w:rsidR="00000000" w14:paraId="04C6B0C9" w14:textId="77777777">
              <w:trPr>
                <w:tblCellSpacing w:w="0" w:type="dxa"/>
              </w:trPr>
              <w:tc>
                <w:tcPr>
                  <w:tcW w:w="0" w:type="auto"/>
                  <w:vAlign w:val="center"/>
                  <w:hideMark/>
                </w:tcPr>
                <w:p w14:paraId="69F37511" w14:textId="77777777" w:rsidR="00000000" w:rsidRDefault="008C15E3">
                  <w:pPr>
                    <w:pStyle w:val="NormalWeb"/>
                    <w:rPr>
                      <w:rFonts w:ascii="Arial" w:hAnsi="Arial" w:cs="Arial"/>
                      <w:sz w:val="21"/>
                      <w:szCs w:val="21"/>
                    </w:rPr>
                  </w:pPr>
                  <w:r>
                    <w:rPr>
                      <w:rFonts w:ascii="Arial" w:hAnsi="Arial" w:cs="Arial"/>
                      <w:sz w:val="21"/>
                      <w:szCs w:val="21"/>
                    </w:rPr>
                    <w:t>SINDICATO DOS DISTRIBUIDORES DE COMBUSTIVEIS DO ESTADO DE PERNAMBUCO - SINDIPE , CNPJ n. 27.943.437/0001-15, neste ato representado(a) por seu Procurador, Sr(</w:t>
                  </w:r>
                  <w:r>
                    <w:rPr>
                      <w:rFonts w:ascii="Arial" w:hAnsi="Arial" w:cs="Arial"/>
                      <w:sz w:val="21"/>
                      <w:szCs w:val="21"/>
                    </w:rPr>
                    <w:t xml:space="preserve">a). THOMAS JEFFERSON GOMES DE ALBUQUERQUE e por seu Presidente, Sr(a). SERGIO LUIZ SILVA DA FONSECA LINS; </w:t>
                  </w:r>
                  <w:r>
                    <w:rPr>
                      <w:rFonts w:ascii="Arial" w:hAnsi="Arial" w:cs="Arial"/>
                      <w:sz w:val="21"/>
                      <w:szCs w:val="21"/>
                    </w:rPr>
                    <w:br/>
                    <w:t xml:space="preserve">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SINDICATO DOS TRABALHADORES NO COMERCIO DE MINERIOS E DERIVADOS DE PETROLEO NO ESTADO DE PERNAMBUCO, CNPJ n. 11.516.317/0001-00, neste ato rep</w:t>
                  </w:r>
                  <w:r>
                    <w:rPr>
                      <w:rFonts w:ascii="Arial" w:hAnsi="Arial" w:cs="Arial"/>
                      <w:sz w:val="21"/>
                      <w:szCs w:val="21"/>
                    </w:rPr>
                    <w:t xml:space="preserve">resentado(a) por seu Presidente, Sr(a). VALMIR JOSE MARINHO FALCAO; </w:t>
                  </w:r>
                  <w:r>
                    <w:rPr>
                      <w:rFonts w:ascii="Arial" w:hAnsi="Arial" w:cs="Arial"/>
                      <w:sz w:val="21"/>
                      <w:szCs w:val="21"/>
                    </w:rPr>
                    <w:br/>
                    <w:t xml:space="preserve">  </w:t>
                  </w:r>
                  <w:r>
                    <w:rPr>
                      <w:rFonts w:ascii="Arial" w:hAnsi="Arial" w:cs="Arial"/>
                      <w:sz w:val="21"/>
                      <w:szCs w:val="21"/>
                    </w:rPr>
                    <w:br/>
                    <w:t xml:space="preserve">celebram a presente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w:t>
                  </w:r>
                  <w:r>
                    <w:rPr>
                      <w:rFonts w:ascii="Arial" w:hAnsi="Arial" w:cs="Arial"/>
                      <w:sz w:val="21"/>
                      <w:szCs w:val="21"/>
                    </w:rPr>
                    <w:t xml:space="preserve"> a vigência da presente Convenção Coletiva de Trabalho no período de 01º de janeiro de 2023 a 31 de dezembro de 2023 e a data-base da categoria em 01º de janeiro.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A presente Convenção Coletiva de Trabalho abrangerá a(s) </w:t>
                  </w:r>
                  <w:r>
                    <w:rPr>
                      <w:rFonts w:ascii="Arial" w:hAnsi="Arial" w:cs="Arial"/>
                      <w:sz w:val="21"/>
                      <w:szCs w:val="21"/>
                    </w:rPr>
                    <w:t xml:space="preserve">categoria(s) </w:t>
                  </w:r>
                  <w:r>
                    <w:rPr>
                      <w:rFonts w:ascii="Arial" w:hAnsi="Arial" w:cs="Arial"/>
                      <w:b/>
                      <w:bCs/>
                      <w:sz w:val="21"/>
                      <w:szCs w:val="21"/>
                    </w:rPr>
                    <w:t>DOS TRABALHADORES NO COMÉRCIO DE MINÉRIOS DERIVADOS DE PETRÓLEO</w:t>
                  </w:r>
                  <w:r>
                    <w:rPr>
                      <w:rFonts w:ascii="Arial" w:hAnsi="Arial" w:cs="Arial"/>
                      <w:sz w:val="21"/>
                      <w:szCs w:val="21"/>
                    </w:rPr>
                    <w:t xml:space="preserve">, com abrangência territorial em </w:t>
                  </w:r>
                  <w:r>
                    <w:rPr>
                      <w:rFonts w:ascii="Arial" w:hAnsi="Arial" w:cs="Arial"/>
                      <w:b/>
                      <w:bCs/>
                      <w:sz w:val="21"/>
                      <w:szCs w:val="21"/>
                    </w:rPr>
                    <w:t>PE</w:t>
                  </w:r>
                  <w:r>
                    <w:rPr>
                      <w:rFonts w:ascii="Arial" w:hAnsi="Arial" w:cs="Arial"/>
                      <w:sz w:val="21"/>
                      <w:szCs w:val="21"/>
                    </w:rPr>
                    <w:t>.</w:t>
                  </w:r>
                  <w:r>
                    <w:rPr>
                      <w:rFonts w:ascii="Arial" w:hAnsi="Arial" w:cs="Arial"/>
                      <w:sz w:val="21"/>
                      <w:szCs w:val="21"/>
                    </w:rPr>
                    <w:t xml:space="preserve"> </w:t>
                  </w:r>
                </w:p>
                <w:p w14:paraId="3BDEF0FB" w14:textId="77777777" w:rsidR="00000000" w:rsidRDefault="008C15E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14:paraId="72CFA4EC"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14:paraId="22F6E67A"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TERCEIRA - PISO SALARIAL </w:t>
                  </w:r>
                  <w:r>
                    <w:rPr>
                      <w:rFonts w:ascii="Arial" w:eastAsia="Times New Roman" w:hAnsi="Arial" w:cs="Arial"/>
                      <w:b/>
                      <w:bCs/>
                      <w:sz w:val="21"/>
                      <w:szCs w:val="21"/>
                    </w:rPr>
                    <w:br/>
                  </w:r>
                  <w:r>
                    <w:rPr>
                      <w:rFonts w:ascii="Arial" w:eastAsia="Times New Roman" w:hAnsi="Arial" w:cs="Arial"/>
                      <w:sz w:val="21"/>
                      <w:szCs w:val="21"/>
                    </w:rPr>
                    <w:br/>
                  </w:r>
                </w:p>
                <w:p w14:paraId="74F489CB" w14:textId="77777777" w:rsidR="00000000" w:rsidRDefault="008C15E3">
                  <w:pPr>
                    <w:pStyle w:val="NormalWeb"/>
                    <w:jc w:val="both"/>
                    <w:rPr>
                      <w:rFonts w:ascii="Arial" w:hAnsi="Arial" w:cs="Arial"/>
                      <w:sz w:val="21"/>
                      <w:szCs w:val="21"/>
                    </w:rPr>
                  </w:pPr>
                  <w:r>
                    <w:rPr>
                      <w:rFonts w:ascii="Arial" w:hAnsi="Arial" w:cs="Arial"/>
                    </w:rPr>
                    <w:t xml:space="preserve">A partir de </w:t>
                  </w:r>
                  <w:r>
                    <w:rPr>
                      <w:rStyle w:val="Forte"/>
                      <w:rFonts w:ascii="Arial" w:hAnsi="Arial" w:cs="Arial"/>
                    </w:rPr>
                    <w:t>1º de janeiro de 2023</w:t>
                  </w:r>
                  <w:r>
                    <w:rPr>
                      <w:rFonts w:ascii="Arial" w:hAnsi="Arial" w:cs="Arial"/>
                    </w:rPr>
                    <w:t xml:space="preserve"> os pisos salariais</w:t>
                  </w:r>
                  <w:r>
                    <w:rPr>
                      <w:rFonts w:ascii="Arial" w:hAnsi="Arial" w:cs="Arial"/>
                    </w:rPr>
                    <w:t xml:space="preserve"> da categoria profissional ficam estabelecidos conforme abaixo:</w:t>
                  </w:r>
                </w:p>
                <w:p w14:paraId="645728C8" w14:textId="77777777" w:rsidR="00000000" w:rsidRDefault="008C15E3">
                  <w:pPr>
                    <w:pStyle w:val="NormalWeb"/>
                    <w:jc w:val="both"/>
                    <w:rPr>
                      <w:rFonts w:ascii="Arial" w:hAnsi="Arial" w:cs="Arial"/>
                      <w:sz w:val="21"/>
                      <w:szCs w:val="21"/>
                    </w:rPr>
                  </w:pPr>
                  <w:r>
                    <w:rPr>
                      <w:rStyle w:val="Forte"/>
                      <w:rFonts w:ascii="Arial" w:hAnsi="Arial" w:cs="Arial"/>
                    </w:rPr>
                    <w:t>a) R$1.824,83 (Um mil, oitocentos e vinte e quatro reais e oitenta e três centavos) -</w:t>
                  </w:r>
                  <w:r>
                    <w:rPr>
                      <w:rFonts w:ascii="Arial" w:hAnsi="Arial" w:cs="Arial"/>
                    </w:rPr>
                    <w:t xml:space="preserve"> Para os empregados contratados para exercer funções responsáveis por: Recepçã</w:t>
                  </w:r>
                  <w:r>
                    <w:rPr>
                      <w:rFonts w:ascii="Arial" w:hAnsi="Arial" w:cs="Arial"/>
                    </w:rPr>
                    <w:t>o (Recepcionista), Higiene e Limpeza do estabelecimento, Manutenção Predial, Refeitório, Vigia, Portaria, Serviços Externos de busca e entrega de documentos em geral, além de pagamentos na rede bancária, Operador de Base e Vendedor.</w:t>
                  </w:r>
                </w:p>
                <w:p w14:paraId="7EC45A31" w14:textId="77777777" w:rsidR="00000000" w:rsidRDefault="008C15E3">
                  <w:pPr>
                    <w:pStyle w:val="NormalWeb"/>
                    <w:jc w:val="both"/>
                    <w:rPr>
                      <w:rFonts w:ascii="Arial" w:hAnsi="Arial" w:cs="Arial"/>
                      <w:sz w:val="21"/>
                      <w:szCs w:val="21"/>
                    </w:rPr>
                  </w:pPr>
                  <w:r>
                    <w:rPr>
                      <w:rStyle w:val="Forte"/>
                      <w:rFonts w:ascii="Arial" w:hAnsi="Arial" w:cs="Arial"/>
                    </w:rPr>
                    <w:lastRenderedPageBreak/>
                    <w:t>b) R$2.292,10 (Dois mil</w:t>
                  </w:r>
                  <w:r>
                    <w:rPr>
                      <w:rStyle w:val="Forte"/>
                      <w:rFonts w:ascii="Arial" w:hAnsi="Arial" w:cs="Arial"/>
                    </w:rPr>
                    <w:t>, duzentos e noventa e dois reais e dez centavos) - </w:t>
                  </w:r>
                  <w:r>
                    <w:rPr>
                      <w:rFonts w:ascii="Arial" w:hAnsi="Arial" w:cs="Arial"/>
                    </w:rPr>
                    <w:t>Para os empregados que exerçam cargos de Auxiliar Comercial e demais Auxiliares (Administrativo, Contábil, Almoxarife).</w:t>
                  </w:r>
                </w:p>
                <w:p w14:paraId="4DC50C53" w14:textId="77777777" w:rsidR="00000000" w:rsidRDefault="008C15E3">
                  <w:pPr>
                    <w:pStyle w:val="NormalWeb"/>
                    <w:jc w:val="both"/>
                    <w:rPr>
                      <w:rFonts w:ascii="Arial" w:hAnsi="Arial" w:cs="Arial"/>
                      <w:sz w:val="21"/>
                      <w:szCs w:val="21"/>
                    </w:rPr>
                  </w:pPr>
                  <w:r>
                    <w:rPr>
                      <w:rStyle w:val="Forte"/>
                      <w:rFonts w:ascii="Arial" w:hAnsi="Arial" w:cs="Arial"/>
                    </w:rPr>
                    <w:t xml:space="preserve">c) R$2.590,00 (Dois mil, quinhentos e noventa reais) - </w:t>
                  </w:r>
                  <w:r>
                    <w:rPr>
                      <w:rFonts w:ascii="Arial" w:hAnsi="Arial" w:cs="Arial"/>
                    </w:rPr>
                    <w:t>Para os demais empregados não</w:t>
                  </w:r>
                  <w:r>
                    <w:rPr>
                      <w:rFonts w:ascii="Arial" w:hAnsi="Arial" w:cs="Arial"/>
                    </w:rPr>
                    <w:t xml:space="preserve"> enquadrados nos salários de admissão acima nominados.</w:t>
                  </w:r>
                </w:p>
                <w:p w14:paraId="1B76B62E" w14:textId="77777777" w:rsidR="00000000" w:rsidRDefault="008C15E3">
                  <w:pPr>
                    <w:pStyle w:val="NormalWeb"/>
                    <w:jc w:val="both"/>
                    <w:rPr>
                      <w:rFonts w:ascii="Arial" w:hAnsi="Arial" w:cs="Arial"/>
                      <w:sz w:val="21"/>
                      <w:szCs w:val="21"/>
                    </w:rPr>
                  </w:pPr>
                  <w:r>
                    <w:rPr>
                      <w:rFonts w:ascii="Arial" w:hAnsi="Arial" w:cs="Arial"/>
                    </w:rPr>
                    <w:t> </w:t>
                  </w:r>
                </w:p>
                <w:p w14:paraId="3437B703" w14:textId="77777777" w:rsidR="00000000" w:rsidRDefault="008C15E3">
                  <w:pPr>
                    <w:pStyle w:val="NormalWeb"/>
                    <w:jc w:val="both"/>
                    <w:rPr>
                      <w:rFonts w:ascii="Arial" w:hAnsi="Arial" w:cs="Arial"/>
                      <w:sz w:val="21"/>
                      <w:szCs w:val="21"/>
                    </w:rPr>
                  </w:pPr>
                  <w:r>
                    <w:rPr>
                      <w:rStyle w:val="Forte"/>
                      <w:rFonts w:ascii="Arial" w:hAnsi="Arial" w:cs="Arial"/>
                    </w:rPr>
                    <w:t xml:space="preserve">§1º. </w:t>
                  </w:r>
                  <w:r>
                    <w:rPr>
                      <w:rFonts w:ascii="Arial" w:hAnsi="Arial" w:cs="Arial"/>
                    </w:rPr>
                    <w:t>As diferenças salariais resultantes desta Cláusula deverão ser quitadas </w:t>
                  </w:r>
                  <w:r>
                    <w:rPr>
                      <w:rStyle w:val="Forte"/>
                      <w:rFonts w:ascii="Arial" w:hAnsi="Arial" w:cs="Arial"/>
                    </w:rPr>
                    <w:t xml:space="preserve">até o último dia do prazo legal para pagamento das folhas de pessoal dos meses de </w:t>
                  </w:r>
                  <w:r>
                    <w:rPr>
                      <w:rStyle w:val="Forte"/>
                      <w:rFonts w:ascii="Arial" w:hAnsi="Arial" w:cs="Arial"/>
                      <w:u w:val="single"/>
                    </w:rPr>
                    <w:t>ABRIL e MAIO/2023.</w:t>
                  </w:r>
                </w:p>
                <w:p w14:paraId="5874BFB0"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Em relação ao sa</w:t>
                  </w:r>
                  <w:r>
                    <w:rPr>
                      <w:rFonts w:ascii="Arial" w:hAnsi="Arial" w:cs="Arial"/>
                    </w:rPr>
                    <w:t>lário-base dos Empregados já constantes das folhas de pagamento o objetivo e o efeito desta cláusula são os de fazer ascender, ao nível por ela fixado e na respectiva data, aquele salário-base constante da folha de pagamento.</w:t>
                  </w:r>
                </w:p>
                <w:p w14:paraId="11EA955D" w14:textId="77777777" w:rsidR="00000000" w:rsidRDefault="008C15E3">
                  <w:pPr>
                    <w:pStyle w:val="NormalWeb"/>
                    <w:jc w:val="both"/>
                    <w:rPr>
                      <w:rFonts w:ascii="Arial" w:hAnsi="Arial" w:cs="Arial"/>
                      <w:sz w:val="21"/>
                      <w:szCs w:val="21"/>
                    </w:rPr>
                  </w:pPr>
                  <w:r>
                    <w:rPr>
                      <w:rStyle w:val="Forte"/>
                      <w:rFonts w:ascii="Arial" w:hAnsi="Arial" w:cs="Arial"/>
                    </w:rPr>
                    <w:t xml:space="preserve">§3º. </w:t>
                  </w:r>
                  <w:r>
                    <w:rPr>
                      <w:rFonts w:ascii="Arial" w:hAnsi="Arial" w:cs="Arial"/>
                    </w:rPr>
                    <w:t>Os empregados admitidos a</w:t>
                  </w:r>
                  <w:r>
                    <w:rPr>
                      <w:rFonts w:ascii="Arial" w:hAnsi="Arial" w:cs="Arial"/>
                    </w:rPr>
                    <w:t xml:space="preserve"> partir 01/01/2023 e enquadrados nas funções de Operador de Base e Vendedor, descritos no Piso 01 (item a), perceberão o Piso Salarial ali destacado pelo prazo máximo de 180 (Cento e oitenta) dias, ficando estabelecido que ao final do prazo o mesmo deverá </w:t>
                  </w:r>
                  <w:r>
                    <w:rPr>
                      <w:rFonts w:ascii="Arial" w:hAnsi="Arial" w:cs="Arial"/>
                    </w:rPr>
                    <w:t>ascender ao Piso 03 (item c).</w:t>
                  </w:r>
                </w:p>
                <w:p w14:paraId="6F70BCC4" w14:textId="77777777" w:rsidR="00000000" w:rsidRDefault="008C15E3">
                  <w:pPr>
                    <w:rPr>
                      <w:rFonts w:ascii="Arial" w:eastAsia="Times New Roman" w:hAnsi="Arial" w:cs="Arial"/>
                      <w:sz w:val="21"/>
                      <w:szCs w:val="21"/>
                    </w:rPr>
                  </w:pPr>
                </w:p>
                <w:p w14:paraId="53069CF2"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14:paraId="3FBFBF90"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QUARTA - CORREÇÃO SALARIAL </w:t>
                  </w:r>
                  <w:r>
                    <w:rPr>
                      <w:rFonts w:ascii="Arial" w:eastAsia="Times New Roman" w:hAnsi="Arial" w:cs="Arial"/>
                      <w:b/>
                      <w:bCs/>
                      <w:sz w:val="21"/>
                      <w:szCs w:val="21"/>
                    </w:rPr>
                    <w:br/>
                  </w:r>
                  <w:r>
                    <w:rPr>
                      <w:rFonts w:ascii="Arial" w:eastAsia="Times New Roman" w:hAnsi="Arial" w:cs="Arial"/>
                      <w:sz w:val="21"/>
                      <w:szCs w:val="21"/>
                    </w:rPr>
                    <w:br/>
                  </w:r>
                </w:p>
                <w:p w14:paraId="3A24D460" w14:textId="77777777" w:rsidR="00000000" w:rsidRDefault="008C15E3">
                  <w:pPr>
                    <w:pStyle w:val="NormalWeb"/>
                    <w:jc w:val="both"/>
                    <w:rPr>
                      <w:rFonts w:ascii="Arial" w:hAnsi="Arial" w:cs="Arial"/>
                      <w:sz w:val="21"/>
                      <w:szCs w:val="21"/>
                    </w:rPr>
                  </w:pPr>
                  <w:r>
                    <w:rPr>
                      <w:rFonts w:ascii="Arial" w:hAnsi="Arial" w:cs="Arial"/>
                    </w:rPr>
                    <w:t xml:space="preserve">Em </w:t>
                  </w:r>
                  <w:r>
                    <w:rPr>
                      <w:rStyle w:val="Forte"/>
                      <w:rFonts w:ascii="Arial" w:hAnsi="Arial" w:cs="Arial"/>
                    </w:rPr>
                    <w:t>01.01.2023</w:t>
                  </w:r>
                  <w:r>
                    <w:rPr>
                      <w:rFonts w:ascii="Arial" w:hAnsi="Arial" w:cs="Arial"/>
                    </w:rPr>
                    <w:t xml:space="preserve">, as Empresas reajustarão os salários dos seus Empregados mediante a aplicação do percentual de </w:t>
                  </w:r>
                  <w:r>
                    <w:rPr>
                      <w:rStyle w:val="Forte"/>
                      <w:rFonts w:ascii="Arial" w:hAnsi="Arial" w:cs="Arial"/>
                    </w:rPr>
                    <w:t>5,93%</w:t>
                  </w:r>
                  <w:r>
                    <w:rPr>
                      <w:rFonts w:ascii="Arial" w:hAnsi="Arial" w:cs="Arial"/>
                    </w:rPr>
                    <w:t xml:space="preserve"> </w:t>
                  </w:r>
                  <w:r>
                    <w:rPr>
                      <w:rStyle w:val="Forte"/>
                      <w:rFonts w:ascii="Arial" w:hAnsi="Arial" w:cs="Arial"/>
                    </w:rPr>
                    <w:t>(Cinco inteiros e noventa e três  cen</w:t>
                  </w:r>
                  <w:r>
                    <w:rPr>
                      <w:rStyle w:val="Forte"/>
                      <w:rFonts w:ascii="Arial" w:hAnsi="Arial" w:cs="Arial"/>
                    </w:rPr>
                    <w:t>tésimos por cento)</w:t>
                  </w:r>
                  <w:r>
                    <w:rPr>
                      <w:rFonts w:ascii="Arial" w:hAnsi="Arial" w:cs="Arial"/>
                    </w:rPr>
                    <w:t xml:space="preserve"> para salários de até </w:t>
                  </w:r>
                  <w:r>
                    <w:rPr>
                      <w:rStyle w:val="Forte"/>
                      <w:rFonts w:ascii="Arial" w:hAnsi="Arial" w:cs="Arial"/>
                    </w:rPr>
                    <w:t>R$ 7.106,47</w:t>
                  </w:r>
                  <w:r>
                    <w:rPr>
                      <w:rFonts w:ascii="Arial" w:hAnsi="Arial" w:cs="Arial"/>
                    </w:rPr>
                    <w:t xml:space="preserve"> </w:t>
                  </w:r>
                  <w:r>
                    <w:rPr>
                      <w:rStyle w:val="Forte"/>
                      <w:rFonts w:ascii="Arial" w:hAnsi="Arial" w:cs="Arial"/>
                    </w:rPr>
                    <w:t>(Sete mil, cento e seis reais e quarenta e sete centavos)</w:t>
                  </w:r>
                  <w:r>
                    <w:rPr>
                      <w:rFonts w:ascii="Arial" w:hAnsi="Arial" w:cs="Arial"/>
                    </w:rPr>
                    <w:t xml:space="preserve"> em 31.12.2022; de </w:t>
                  </w:r>
                  <w:r>
                    <w:rPr>
                      <w:rStyle w:val="Forte"/>
                      <w:rFonts w:ascii="Arial" w:hAnsi="Arial" w:cs="Arial"/>
                    </w:rPr>
                    <w:t xml:space="preserve">R$ 300,00 (Trezentos reais) </w:t>
                  </w:r>
                  <w:r>
                    <w:rPr>
                      <w:rFonts w:ascii="Arial" w:hAnsi="Arial" w:cs="Arial"/>
                    </w:rPr>
                    <w:t xml:space="preserve">para salários acima de </w:t>
                  </w:r>
                  <w:r>
                    <w:rPr>
                      <w:rStyle w:val="Forte"/>
                      <w:rFonts w:ascii="Arial" w:hAnsi="Arial" w:cs="Arial"/>
                    </w:rPr>
                    <w:t>R$ 7.106,47</w:t>
                  </w:r>
                  <w:r>
                    <w:rPr>
                      <w:rFonts w:ascii="Arial" w:hAnsi="Arial" w:cs="Arial"/>
                    </w:rPr>
                    <w:t xml:space="preserve"> </w:t>
                  </w:r>
                  <w:r>
                    <w:rPr>
                      <w:rStyle w:val="Forte"/>
                      <w:rFonts w:ascii="Arial" w:hAnsi="Arial" w:cs="Arial"/>
                    </w:rPr>
                    <w:t>(Sete mil, cento e seis reais e quarenta e sete centavos)  </w:t>
                  </w:r>
                  <w:r>
                    <w:rPr>
                      <w:rFonts w:ascii="Arial" w:hAnsi="Arial" w:cs="Arial"/>
                    </w:rPr>
                    <w:t xml:space="preserve">e até </w:t>
                  </w:r>
                  <w:r>
                    <w:rPr>
                      <w:rStyle w:val="Forte"/>
                      <w:rFonts w:ascii="Arial" w:hAnsi="Arial" w:cs="Arial"/>
                    </w:rPr>
                    <w:t>R$ 11.439,25 (Onze mil, quatrocentos e trinta e nove reais e vinte e cinco centavos)</w:t>
                  </w:r>
                  <w:r>
                    <w:rPr>
                      <w:rFonts w:ascii="Arial" w:hAnsi="Arial" w:cs="Arial"/>
                    </w:rPr>
                    <w:t xml:space="preserve"> em 31.12.2022; e, para salários acima de </w:t>
                  </w:r>
                  <w:r>
                    <w:rPr>
                      <w:rStyle w:val="Forte"/>
                      <w:rFonts w:ascii="Arial" w:hAnsi="Arial" w:cs="Arial"/>
                    </w:rPr>
                    <w:t>R$ 11.439,25 (Onze mil, quatrocentos e trinta e nove reais e vinte e cinco centavos),</w:t>
                  </w:r>
                  <w:r>
                    <w:rPr>
                      <w:rFonts w:ascii="Arial" w:hAnsi="Arial" w:cs="Arial"/>
                    </w:rPr>
                    <w:t>livre negociação entre empregado e empregador</w:t>
                  </w:r>
                  <w:r>
                    <w:rPr>
                      <w:rFonts w:ascii="Arial" w:hAnsi="Arial" w:cs="Arial"/>
                    </w:rPr>
                    <w:t>.</w:t>
                  </w:r>
                </w:p>
                <w:p w14:paraId="31F43148" w14:textId="77777777" w:rsidR="00000000" w:rsidRDefault="008C15E3">
                  <w:pPr>
                    <w:pStyle w:val="NormalWeb"/>
                    <w:jc w:val="both"/>
                    <w:rPr>
                      <w:rFonts w:ascii="Arial" w:hAnsi="Arial" w:cs="Arial"/>
                      <w:sz w:val="21"/>
                      <w:szCs w:val="21"/>
                    </w:rPr>
                  </w:pPr>
                  <w:r>
                    <w:rPr>
                      <w:rFonts w:ascii="Arial" w:hAnsi="Arial" w:cs="Arial"/>
                      <w:sz w:val="21"/>
                      <w:szCs w:val="21"/>
                    </w:rPr>
                    <w:t> </w:t>
                  </w:r>
                </w:p>
                <w:p w14:paraId="001358CC"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Para os Empregados admitidos após 01.01.2022, o aumento incidirá sobre o salário de admissão até o limite do que perceber o Empregado admitido nos últimos 12 (Doze) meses no mesmo cargo ou função. Na hipótese de não existir paradigma será adotado </w:t>
                  </w:r>
                  <w:r>
                    <w:rPr>
                      <w:rFonts w:ascii="Arial" w:hAnsi="Arial" w:cs="Arial"/>
                    </w:rPr>
                    <w:t>o critério da proporcionalidade ao tempo de serviço, ou seja, 1/12 (Um doze avos) do valor do aumento, por mês de serviço ou fração igual ou superior a 15 (Quinze) dias, incidindo sobre o salário da data da admissão.</w:t>
                  </w:r>
                </w:p>
                <w:p w14:paraId="01424216"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w:t>
                  </w:r>
                  <w:r>
                    <w:rPr>
                      <w:rStyle w:val="Forte"/>
                      <w:rFonts w:ascii="Arial" w:hAnsi="Arial" w:cs="Arial"/>
                    </w:rPr>
                    <w:t>A correção salarial</w:t>
                  </w:r>
                  <w:r>
                    <w:rPr>
                      <w:rFonts w:ascii="Arial" w:hAnsi="Arial" w:cs="Arial"/>
                    </w:rPr>
                    <w:t xml:space="preserve"> </w:t>
                  </w:r>
                  <w:r>
                    <w:rPr>
                      <w:rFonts w:ascii="Arial" w:hAnsi="Arial" w:cs="Arial"/>
                    </w:rPr>
                    <w:t xml:space="preserve">pactuada nesta cláusula assegura a compensação de todos os aumentos, reajustes, adiantamentos concedidos após </w:t>
                  </w:r>
                  <w:r>
                    <w:rPr>
                      <w:rStyle w:val="Forte"/>
                      <w:rFonts w:ascii="Arial" w:hAnsi="Arial" w:cs="Arial"/>
                    </w:rPr>
                    <w:t>1</w:t>
                  </w:r>
                  <w:r>
                    <w:rPr>
                      <w:rStyle w:val="Forte"/>
                      <w:rFonts w:ascii="Arial" w:hAnsi="Arial" w:cs="Arial"/>
                      <w:vertAlign w:val="superscript"/>
                    </w:rPr>
                    <w:t>o</w:t>
                  </w:r>
                  <w:r>
                    <w:rPr>
                      <w:rStyle w:val="Forte"/>
                      <w:rFonts w:ascii="Arial" w:hAnsi="Arial" w:cs="Arial"/>
                    </w:rPr>
                    <w:t> de JANEIRO de 2023</w:t>
                  </w:r>
                  <w:r>
                    <w:rPr>
                      <w:rFonts w:ascii="Arial" w:hAnsi="Arial" w:cs="Arial"/>
                    </w:rPr>
                    <w:t>, ressalvados os não compensáveis, tais como: o término de aprendizagem; implemento por idade; promoção por antiguidade ou me</w:t>
                  </w:r>
                  <w:r>
                    <w:rPr>
                      <w:rFonts w:ascii="Arial" w:hAnsi="Arial" w:cs="Arial"/>
                    </w:rPr>
                    <w:t xml:space="preserve">recimento; transferência do cargo, função, estabelecimento ou de </w:t>
                  </w:r>
                  <w:r>
                    <w:rPr>
                      <w:rFonts w:ascii="Arial" w:hAnsi="Arial" w:cs="Arial"/>
                    </w:rPr>
                    <w:lastRenderedPageBreak/>
                    <w:t>localidade; e equiparação determinada por sentença transitada em julgado, definidos item XII da instrução n. 01/82 do TST, os quais deverão ser preservados.</w:t>
                  </w:r>
                </w:p>
                <w:p w14:paraId="65EDED67"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As diferenças salariais resul</w:t>
                  </w:r>
                  <w:r>
                    <w:rPr>
                      <w:rFonts w:ascii="Arial" w:hAnsi="Arial" w:cs="Arial"/>
                    </w:rPr>
                    <w:t>tantes desta Cláusula deverão ser quitadas </w:t>
                  </w:r>
                  <w:r>
                    <w:rPr>
                      <w:rStyle w:val="Forte"/>
                      <w:rFonts w:ascii="Arial" w:hAnsi="Arial" w:cs="Arial"/>
                    </w:rPr>
                    <w:t xml:space="preserve">até o último dia do prazo legal para pagamento das folhas de pessoal dos meses de </w:t>
                  </w:r>
                  <w:r>
                    <w:rPr>
                      <w:rStyle w:val="Forte"/>
                      <w:rFonts w:ascii="Arial" w:hAnsi="Arial" w:cs="Arial"/>
                      <w:u w:val="single"/>
                    </w:rPr>
                    <w:t>ABRIL e MAIO/2023.</w:t>
                  </w:r>
                </w:p>
                <w:p w14:paraId="73B984BD" w14:textId="77777777" w:rsidR="00000000" w:rsidRDefault="008C15E3">
                  <w:pPr>
                    <w:rPr>
                      <w:rFonts w:ascii="Arial" w:eastAsia="Times New Roman" w:hAnsi="Arial" w:cs="Arial"/>
                      <w:sz w:val="21"/>
                      <w:szCs w:val="21"/>
                    </w:rPr>
                  </w:pPr>
                </w:p>
                <w:p w14:paraId="2F2640A5"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w:t>
                  </w:r>
                  <w:r>
                    <w:rPr>
                      <w:rFonts w:ascii="Arial" w:eastAsia="Times New Roman" w:hAnsi="Arial" w:cs="Arial"/>
                      <w:b/>
                      <w:bCs/>
                      <w:sz w:val="21"/>
                      <w:szCs w:val="21"/>
                    </w:rPr>
                    <w:t xml:space="preserve">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14:paraId="698AC8B0"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QUINTA - ADIANTAMENTO QUINZENAL DE SALARIOS </w:t>
                  </w:r>
                  <w:r>
                    <w:rPr>
                      <w:rFonts w:ascii="Arial" w:eastAsia="Times New Roman" w:hAnsi="Arial" w:cs="Arial"/>
                      <w:b/>
                      <w:bCs/>
                      <w:sz w:val="21"/>
                      <w:szCs w:val="21"/>
                    </w:rPr>
                    <w:br/>
                  </w:r>
                  <w:r>
                    <w:rPr>
                      <w:rFonts w:ascii="Arial" w:eastAsia="Times New Roman" w:hAnsi="Arial" w:cs="Arial"/>
                      <w:sz w:val="21"/>
                      <w:szCs w:val="21"/>
                    </w:rPr>
                    <w:br/>
                  </w:r>
                </w:p>
                <w:p w14:paraId="0C420479" w14:textId="77777777" w:rsidR="00000000" w:rsidRDefault="008C15E3">
                  <w:pPr>
                    <w:pStyle w:val="NormalWeb"/>
                    <w:jc w:val="both"/>
                    <w:rPr>
                      <w:rFonts w:ascii="Arial" w:hAnsi="Arial" w:cs="Arial"/>
                      <w:sz w:val="21"/>
                      <w:szCs w:val="21"/>
                    </w:rPr>
                  </w:pPr>
                  <w:r>
                    <w:rPr>
                      <w:rFonts w:ascii="Arial" w:hAnsi="Arial" w:cs="Arial"/>
                    </w:rPr>
                    <w:t>As Empresas comprometem-se a efetuar um adiantamento quinzenal de 40% (Quarenta por cento) do salário mensal, acrescido do adicional de periculosidade, quando devido, até o dia 15 (Quinze) de cada mês, ressalvadas as condições mais favoráveis já praticadas</w:t>
                  </w:r>
                  <w:r>
                    <w:rPr>
                      <w:rFonts w:ascii="Arial" w:hAnsi="Arial" w:cs="Arial"/>
                    </w:rPr>
                    <w:t>.</w:t>
                  </w:r>
                </w:p>
                <w:p w14:paraId="5BB24516"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PAGAMENTO DE SALARIOS </w:t>
                  </w:r>
                  <w:r>
                    <w:rPr>
                      <w:rFonts w:ascii="Arial" w:eastAsia="Times New Roman" w:hAnsi="Arial" w:cs="Arial"/>
                      <w:b/>
                      <w:bCs/>
                      <w:sz w:val="21"/>
                      <w:szCs w:val="21"/>
                    </w:rPr>
                    <w:br/>
                  </w:r>
                  <w:r>
                    <w:rPr>
                      <w:rFonts w:ascii="Arial" w:eastAsia="Times New Roman" w:hAnsi="Arial" w:cs="Arial"/>
                      <w:sz w:val="21"/>
                      <w:szCs w:val="21"/>
                    </w:rPr>
                    <w:br/>
                  </w:r>
                </w:p>
                <w:p w14:paraId="6111407F" w14:textId="77777777" w:rsidR="00000000" w:rsidRDefault="008C15E3">
                  <w:pPr>
                    <w:pStyle w:val="NormalWeb"/>
                    <w:jc w:val="both"/>
                    <w:rPr>
                      <w:rFonts w:ascii="Arial" w:hAnsi="Arial" w:cs="Arial"/>
                      <w:sz w:val="21"/>
                      <w:szCs w:val="21"/>
                    </w:rPr>
                  </w:pPr>
                  <w:r>
                    <w:rPr>
                      <w:rFonts w:ascii="Arial" w:hAnsi="Arial" w:cs="Arial"/>
                    </w:rPr>
                    <w:t>Todos os pagamentos de salários deverão ser efetuados, obrigatoriamente, através de cheque nominal ou depósito na conta-corrente do empregado.</w:t>
                  </w:r>
                </w:p>
                <w:p w14:paraId="6DE42A5D" w14:textId="77777777" w:rsidR="00000000" w:rsidRDefault="008C15E3">
                  <w:pPr>
                    <w:rPr>
                      <w:rFonts w:ascii="Arial" w:eastAsia="Times New Roman" w:hAnsi="Arial" w:cs="Arial"/>
                      <w:sz w:val="21"/>
                      <w:szCs w:val="21"/>
                    </w:rPr>
                  </w:pPr>
                </w:p>
                <w:p w14:paraId="653A3701"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Salário Estágio/Menor Aprendiz </w:t>
                  </w:r>
                  <w:r>
                    <w:rPr>
                      <w:rFonts w:ascii="Arial" w:eastAsia="Times New Roman" w:hAnsi="Arial" w:cs="Arial"/>
                      <w:b/>
                      <w:bCs/>
                      <w:sz w:val="21"/>
                      <w:szCs w:val="21"/>
                    </w:rPr>
                    <w:br/>
                  </w:r>
                </w:p>
                <w:p w14:paraId="055D2012"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SÉTIMA - APRENDIZ </w:t>
                  </w:r>
                  <w:r>
                    <w:rPr>
                      <w:rFonts w:ascii="Arial" w:eastAsia="Times New Roman" w:hAnsi="Arial" w:cs="Arial"/>
                      <w:b/>
                      <w:bCs/>
                      <w:sz w:val="21"/>
                      <w:szCs w:val="21"/>
                    </w:rPr>
                    <w:br/>
                  </w:r>
                  <w:r>
                    <w:rPr>
                      <w:rFonts w:ascii="Arial" w:eastAsia="Times New Roman" w:hAnsi="Arial" w:cs="Arial"/>
                      <w:sz w:val="21"/>
                      <w:szCs w:val="21"/>
                    </w:rPr>
                    <w:br/>
                  </w:r>
                </w:p>
                <w:p w14:paraId="60A40BEF" w14:textId="77777777" w:rsidR="00000000" w:rsidRDefault="008C15E3">
                  <w:pPr>
                    <w:pStyle w:val="NormalWeb"/>
                    <w:jc w:val="both"/>
                    <w:rPr>
                      <w:rFonts w:ascii="Arial" w:hAnsi="Arial" w:cs="Arial"/>
                      <w:sz w:val="21"/>
                      <w:szCs w:val="21"/>
                    </w:rPr>
                  </w:pPr>
                  <w:r>
                    <w:rPr>
                      <w:rFonts w:ascii="Arial" w:hAnsi="Arial" w:cs="Arial"/>
                    </w:rPr>
                    <w:t>A</w:t>
                  </w:r>
                  <w:r>
                    <w:rPr>
                      <w:rFonts w:ascii="Arial" w:hAnsi="Arial" w:cs="Arial"/>
                    </w:rPr>
                    <w:t>o menor aprendiz será assegurado exclusivamente o Piso Salarial, que será equivalente ao Salário Mínimo Nacional, devendo ainda ser observado a Lei nº 10.097/2000, como se segue:</w:t>
                  </w:r>
                </w:p>
                <w:p w14:paraId="106AAEE9" w14:textId="77777777" w:rsidR="00000000" w:rsidRDefault="008C15E3">
                  <w:pPr>
                    <w:pStyle w:val="NormalWeb"/>
                    <w:jc w:val="both"/>
                    <w:rPr>
                      <w:rFonts w:ascii="Arial" w:hAnsi="Arial" w:cs="Arial"/>
                      <w:sz w:val="21"/>
                      <w:szCs w:val="21"/>
                    </w:rPr>
                  </w:pPr>
                  <w:r>
                    <w:rPr>
                      <w:rFonts w:ascii="Arial" w:hAnsi="Arial" w:cs="Arial"/>
                    </w:rPr>
                    <w:t> </w:t>
                  </w:r>
                </w:p>
                <w:p w14:paraId="67C4E760"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disposto acima somente será válido se o aprendiz estiver desobrigado</w:t>
                  </w:r>
                  <w:r>
                    <w:rPr>
                      <w:rFonts w:ascii="Arial" w:hAnsi="Arial" w:cs="Arial"/>
                    </w:rPr>
                    <w:t xml:space="preserve"> do cumprimento de qualquer tipo de serviço ou atividade nas Empresas.</w:t>
                  </w:r>
                </w:p>
                <w:p w14:paraId="07ED39B3"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O Contrato de Aprendizagem, nos termos da Lei nº 10.097/2000, seguirá as seguintes diretrizes:</w:t>
                  </w:r>
                </w:p>
                <w:p w14:paraId="32CB4A1D" w14:textId="77777777" w:rsidR="00000000" w:rsidRDefault="008C15E3">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t>O trabalho do menor não poderá ser realizado em locais prejudiciais à sua formação, a</w:t>
                  </w:r>
                  <w:r>
                    <w:rPr>
                      <w:rFonts w:ascii="Arial" w:eastAsia="Times New Roman" w:hAnsi="Arial" w:cs="Arial"/>
                    </w:rPr>
                    <w:t>o seu desenvolvimento físico, psíquico, moral e social e em horários e locais que não permitam a frequência à escola.</w:t>
                  </w:r>
                </w:p>
                <w:p w14:paraId="3BE71C51" w14:textId="77777777" w:rsidR="00000000" w:rsidRDefault="008C15E3">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t>Contrato de aprendizagem é o contrato de trabalho especial, ajustado por escrito e por prazo determinado, em que o empregador se compromet</w:t>
                  </w:r>
                  <w:r>
                    <w:rPr>
                      <w:rFonts w:ascii="Arial" w:eastAsia="Times New Roman" w:hAnsi="Arial" w:cs="Arial"/>
                    </w:rPr>
                    <w:t xml:space="preserve">e a assegurar ao maior de quatorze e menor de dezoito anos, inscrito em programa de aprendizagem, formação técnico-profissional metódica, compatível com o seu desenvolvimento físico, moral e </w:t>
                  </w:r>
                  <w:r>
                    <w:rPr>
                      <w:rFonts w:ascii="Arial" w:eastAsia="Times New Roman" w:hAnsi="Arial" w:cs="Arial"/>
                    </w:rPr>
                    <w:lastRenderedPageBreak/>
                    <w:t xml:space="preserve">psicológico, e o aprendiz, a executar, com zelo e diligência, as </w:t>
                  </w:r>
                  <w:r>
                    <w:rPr>
                      <w:rFonts w:ascii="Arial" w:eastAsia="Times New Roman" w:hAnsi="Arial" w:cs="Arial"/>
                    </w:rPr>
                    <w:t>tarefas necessárias a essa formação;</w:t>
                  </w:r>
                </w:p>
                <w:p w14:paraId="2C362AD7" w14:textId="77777777" w:rsidR="00000000" w:rsidRDefault="008C15E3">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t xml:space="preserve">A validade do contrato de aprendizagem pressupõe anotação na Carteira de Trabalho e Previdência Social, matrícula e freqüência do aprendiz à escola, caso não haja concluído o ensino fundamental, e inscrição em programa </w:t>
                  </w:r>
                  <w:r>
                    <w:rPr>
                      <w:rFonts w:ascii="Arial" w:eastAsia="Times New Roman" w:hAnsi="Arial" w:cs="Arial"/>
                    </w:rPr>
                    <w:t>de aprendizagem desenvolvido sob a orientação de entidade qualificada em formação técnico-profissional metódica.</w:t>
                  </w:r>
                </w:p>
                <w:p w14:paraId="351644A9" w14:textId="77777777" w:rsidR="00000000" w:rsidRDefault="008C15E3">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t>O contrato de aprendizagem não poderá ser estipulado por mais de dois anos.</w:t>
                  </w:r>
                </w:p>
                <w:p w14:paraId="3254D6F8" w14:textId="77777777" w:rsidR="00000000" w:rsidRDefault="008C15E3">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t>A contratação do aprendiz poderá ser efetivada pela empresa onde se</w:t>
                  </w:r>
                  <w:r>
                    <w:rPr>
                      <w:rFonts w:ascii="Arial" w:eastAsia="Times New Roman" w:hAnsi="Arial" w:cs="Arial"/>
                    </w:rPr>
                    <w:t xml:space="preserve"> realizará a aprendizagem ou pelas entidades mencionadas no inciso II do art. 430, caso em que não gera vínculo de emprego com a empresa tomadora dos serviços.</w:t>
                  </w:r>
                </w:p>
                <w:p w14:paraId="7BC7BE2F" w14:textId="77777777" w:rsidR="00000000" w:rsidRDefault="008C15E3">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t>A duração do trabalho do aprendiz não excederá de seis horas diárias, sendo vedadas a prorrogaçã</w:t>
                  </w:r>
                  <w:r>
                    <w:rPr>
                      <w:rFonts w:ascii="Arial" w:eastAsia="Times New Roman" w:hAnsi="Arial" w:cs="Arial"/>
                    </w:rPr>
                    <w:t>o e a compensação de jornada. O limite poderá ser de até oito horas diárias para os aprendizes que já tiverem completado o ensino fundamental, se nelas forem computadas as horas destinadas à aprendizagem teórica.</w:t>
                  </w:r>
                </w:p>
                <w:p w14:paraId="38D805F7" w14:textId="77777777" w:rsidR="00000000" w:rsidRDefault="008C15E3">
                  <w:pPr>
                    <w:numPr>
                      <w:ilvl w:val="0"/>
                      <w:numId w:val="1"/>
                    </w:numPr>
                    <w:spacing w:before="100" w:beforeAutospacing="1" w:after="100" w:afterAutospacing="1"/>
                    <w:jc w:val="both"/>
                    <w:rPr>
                      <w:rFonts w:ascii="Arial" w:eastAsia="Times New Roman" w:hAnsi="Arial" w:cs="Arial"/>
                      <w:sz w:val="21"/>
                      <w:szCs w:val="21"/>
                    </w:rPr>
                  </w:pPr>
                  <w:r>
                    <w:rPr>
                      <w:rFonts w:ascii="Arial" w:eastAsia="Times New Roman" w:hAnsi="Arial" w:cs="Arial"/>
                    </w:rPr>
                    <w:t>O contrato de aprendizagem extinguir-se-á n</w:t>
                  </w:r>
                  <w:r>
                    <w:rPr>
                      <w:rFonts w:ascii="Arial" w:eastAsia="Times New Roman" w:hAnsi="Arial" w:cs="Arial"/>
                    </w:rPr>
                    <w:t>o seu termo ou quando o aprendiz completar dezoito anos, ou ainda antecipadamente nas seguintes hipóteses:</w:t>
                  </w:r>
                </w:p>
                <w:p w14:paraId="526995FE" w14:textId="77777777" w:rsidR="00000000" w:rsidRDefault="008C15E3">
                  <w:pPr>
                    <w:pStyle w:val="NormalWeb"/>
                    <w:jc w:val="both"/>
                    <w:rPr>
                      <w:rFonts w:ascii="Arial" w:hAnsi="Arial" w:cs="Arial"/>
                      <w:sz w:val="21"/>
                      <w:szCs w:val="21"/>
                    </w:rPr>
                  </w:pPr>
                  <w:r>
                    <w:rPr>
                      <w:rFonts w:ascii="Arial" w:hAnsi="Arial" w:cs="Arial"/>
                    </w:rPr>
                    <w:t>a) desempenho insuficiente ou inadaptação do aprendiz;</w:t>
                  </w:r>
                </w:p>
                <w:p w14:paraId="37AC1321" w14:textId="77777777" w:rsidR="00000000" w:rsidRDefault="008C15E3">
                  <w:pPr>
                    <w:pStyle w:val="NormalWeb"/>
                    <w:jc w:val="both"/>
                    <w:rPr>
                      <w:rFonts w:ascii="Arial" w:hAnsi="Arial" w:cs="Arial"/>
                      <w:sz w:val="21"/>
                      <w:szCs w:val="21"/>
                    </w:rPr>
                  </w:pPr>
                  <w:r>
                    <w:rPr>
                      <w:rFonts w:ascii="Arial" w:hAnsi="Arial" w:cs="Arial"/>
                    </w:rPr>
                    <w:t>b) falta disciplinar grave;</w:t>
                  </w:r>
                </w:p>
                <w:p w14:paraId="5F66BB5E" w14:textId="77777777" w:rsidR="00000000" w:rsidRDefault="008C15E3">
                  <w:pPr>
                    <w:pStyle w:val="NormalWeb"/>
                    <w:jc w:val="both"/>
                    <w:rPr>
                      <w:rFonts w:ascii="Arial" w:hAnsi="Arial" w:cs="Arial"/>
                      <w:sz w:val="21"/>
                      <w:szCs w:val="21"/>
                    </w:rPr>
                  </w:pPr>
                  <w:r>
                    <w:rPr>
                      <w:rFonts w:ascii="Arial" w:hAnsi="Arial" w:cs="Arial"/>
                    </w:rPr>
                    <w:t>c) ausência injustificada à escola que implique perda do ano letiv</w:t>
                  </w:r>
                  <w:r>
                    <w:rPr>
                      <w:rFonts w:ascii="Arial" w:hAnsi="Arial" w:cs="Arial"/>
                    </w:rPr>
                    <w:t>o;</w:t>
                  </w:r>
                </w:p>
                <w:p w14:paraId="032EF1F3" w14:textId="77777777" w:rsidR="00000000" w:rsidRDefault="008C15E3">
                  <w:pPr>
                    <w:pStyle w:val="NormalWeb"/>
                    <w:jc w:val="both"/>
                    <w:rPr>
                      <w:rFonts w:ascii="Arial" w:hAnsi="Arial" w:cs="Arial"/>
                      <w:sz w:val="21"/>
                      <w:szCs w:val="21"/>
                    </w:rPr>
                  </w:pPr>
                  <w:r>
                    <w:rPr>
                      <w:rFonts w:ascii="Arial" w:hAnsi="Arial" w:cs="Arial"/>
                    </w:rPr>
                    <w:t>d) a pedido do aprendiz.</w:t>
                  </w:r>
                </w:p>
                <w:p w14:paraId="3B04A0DD" w14:textId="77777777" w:rsidR="00000000" w:rsidRDefault="008C15E3">
                  <w:pPr>
                    <w:pStyle w:val="NormalWeb"/>
                    <w:rPr>
                      <w:rFonts w:ascii="Arial" w:hAnsi="Arial" w:cs="Arial"/>
                      <w:sz w:val="21"/>
                      <w:szCs w:val="21"/>
                    </w:rPr>
                  </w:pPr>
                  <w:r>
                    <w:rPr>
                      <w:rStyle w:val="Forte"/>
                      <w:rFonts w:ascii="Arial" w:hAnsi="Arial" w:cs="Arial"/>
                    </w:rPr>
                    <w:t>§3º. </w:t>
                  </w:r>
                  <w:r>
                    <w:rPr>
                      <w:rFonts w:ascii="Arial" w:hAnsi="Arial" w:cs="Arial"/>
                    </w:rPr>
                    <w:t>Ocorrendo prestação de serviços de modo que desqualifique o contrato de trabalho especial na condição de aprendiz, serão devidas a ele a totalidade das condiçõ</w:t>
                  </w:r>
                  <w:r>
                    <w:rPr>
                      <w:rFonts w:ascii="Arial" w:hAnsi="Arial" w:cs="Arial"/>
                    </w:rPr>
                    <w:t>es estabelecidas na presente convenção, exceto quanto ao piso salarial, que será devido proporcionalmente à jornada de trabalho.</w:t>
                  </w:r>
                </w:p>
                <w:p w14:paraId="3B9C10DC" w14:textId="77777777" w:rsidR="00000000" w:rsidRDefault="008C15E3">
                  <w:pPr>
                    <w:rPr>
                      <w:rFonts w:ascii="Arial" w:eastAsia="Times New Roman" w:hAnsi="Arial" w:cs="Arial"/>
                      <w:sz w:val="21"/>
                      <w:szCs w:val="21"/>
                    </w:rPr>
                  </w:pPr>
                </w:p>
                <w:p w14:paraId="6D3F98D8"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Isonomia Salarial </w:t>
                  </w:r>
                  <w:r>
                    <w:rPr>
                      <w:rFonts w:ascii="Arial" w:eastAsia="Times New Roman" w:hAnsi="Arial" w:cs="Arial"/>
                      <w:b/>
                      <w:bCs/>
                      <w:sz w:val="21"/>
                      <w:szCs w:val="21"/>
                    </w:rPr>
                    <w:br/>
                  </w:r>
                </w:p>
                <w:p w14:paraId="3BD776E7"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OITAVA - SALÁRIO SUBSTITUIÇÃO </w:t>
                  </w:r>
                  <w:r>
                    <w:rPr>
                      <w:rFonts w:ascii="Arial" w:eastAsia="Times New Roman" w:hAnsi="Arial" w:cs="Arial"/>
                      <w:b/>
                      <w:bCs/>
                      <w:sz w:val="21"/>
                      <w:szCs w:val="21"/>
                    </w:rPr>
                    <w:br/>
                  </w:r>
                  <w:r>
                    <w:rPr>
                      <w:rFonts w:ascii="Arial" w:eastAsia="Times New Roman" w:hAnsi="Arial" w:cs="Arial"/>
                      <w:sz w:val="21"/>
                      <w:szCs w:val="21"/>
                    </w:rPr>
                    <w:br/>
                  </w:r>
                </w:p>
                <w:p w14:paraId="53F94D10" w14:textId="77777777" w:rsidR="00000000" w:rsidRDefault="008C15E3">
                  <w:pPr>
                    <w:pStyle w:val="NormalWeb"/>
                    <w:jc w:val="both"/>
                    <w:rPr>
                      <w:rFonts w:ascii="Arial" w:hAnsi="Arial" w:cs="Arial"/>
                      <w:sz w:val="21"/>
                      <w:szCs w:val="21"/>
                    </w:rPr>
                  </w:pPr>
                  <w:r>
                    <w:rPr>
                      <w:rFonts w:ascii="Arial" w:hAnsi="Arial" w:cs="Arial"/>
                    </w:rPr>
                    <w:t>Enquanto perdurar a substituição que não tenha caráter meramen</w:t>
                  </w:r>
                  <w:r>
                    <w:rPr>
                      <w:rFonts w:ascii="Arial" w:hAnsi="Arial" w:cs="Arial"/>
                    </w:rPr>
                    <w:t>te eventual, os Empregados substitutos farão jus ao salário contratual dos substituídos (enunciado da Súmula 159 do TST), sem considerar vantagens pessoais.</w:t>
                  </w:r>
                </w:p>
                <w:p w14:paraId="1E0E5427" w14:textId="77777777" w:rsidR="00000000" w:rsidRDefault="008C15E3">
                  <w:pPr>
                    <w:rPr>
                      <w:rFonts w:ascii="Arial" w:eastAsia="Times New Roman" w:hAnsi="Arial" w:cs="Arial"/>
                      <w:sz w:val="21"/>
                      <w:szCs w:val="21"/>
                    </w:rPr>
                  </w:pPr>
                </w:p>
                <w:p w14:paraId="26BF20E1"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Descontos Salariais </w:t>
                  </w:r>
                  <w:r>
                    <w:rPr>
                      <w:rFonts w:ascii="Arial" w:eastAsia="Times New Roman" w:hAnsi="Arial" w:cs="Arial"/>
                      <w:b/>
                      <w:bCs/>
                      <w:sz w:val="21"/>
                      <w:szCs w:val="21"/>
                    </w:rPr>
                    <w:br/>
                  </w:r>
                </w:p>
                <w:p w14:paraId="0D5D20DF"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NONA - DESCONTOS EM FOLHA DE PAGAMENTO </w:t>
                  </w:r>
                  <w:r>
                    <w:rPr>
                      <w:rFonts w:ascii="Arial" w:eastAsia="Times New Roman" w:hAnsi="Arial" w:cs="Arial"/>
                      <w:b/>
                      <w:bCs/>
                      <w:sz w:val="21"/>
                      <w:szCs w:val="21"/>
                    </w:rPr>
                    <w:br/>
                  </w:r>
                  <w:r>
                    <w:rPr>
                      <w:rFonts w:ascii="Arial" w:eastAsia="Times New Roman" w:hAnsi="Arial" w:cs="Arial"/>
                      <w:sz w:val="21"/>
                      <w:szCs w:val="21"/>
                    </w:rPr>
                    <w:br/>
                  </w:r>
                </w:p>
                <w:p w14:paraId="48C2C947" w14:textId="77777777" w:rsidR="00000000" w:rsidRDefault="008C15E3">
                  <w:pPr>
                    <w:pStyle w:val="NormalWeb"/>
                    <w:jc w:val="both"/>
                    <w:rPr>
                      <w:rFonts w:ascii="Arial" w:hAnsi="Arial" w:cs="Arial"/>
                      <w:sz w:val="21"/>
                      <w:szCs w:val="21"/>
                    </w:rPr>
                  </w:pPr>
                  <w:r>
                    <w:rPr>
                      <w:rFonts w:ascii="Arial" w:hAnsi="Arial" w:cs="Arial"/>
                    </w:rPr>
                    <w:t>As Empresas poderão des</w:t>
                  </w:r>
                  <w:r>
                    <w:rPr>
                      <w:rFonts w:ascii="Arial" w:hAnsi="Arial" w:cs="Arial"/>
                    </w:rPr>
                    <w:t xml:space="preserve">contar mensalmente dos salários dos seus empregados de acordo com o art. 462 da CLT, além dos itens permitidos por lei, também os referentes a seguros, empréstimos pessoais, contribuições a associações de funcionários, planos de pensão da </w:t>
                  </w:r>
                  <w:r>
                    <w:rPr>
                      <w:rFonts w:ascii="Arial" w:hAnsi="Arial" w:cs="Arial"/>
                    </w:rPr>
                    <w:lastRenderedPageBreak/>
                    <w:t>previdência priva</w:t>
                  </w:r>
                  <w:r>
                    <w:rPr>
                      <w:rFonts w:ascii="Arial" w:hAnsi="Arial" w:cs="Arial"/>
                    </w:rPr>
                    <w:t>da, financiamentos e outros benefícios concedidos desde que previamente autorizados por escrito pelos próprios Empregados.</w:t>
                  </w:r>
                </w:p>
                <w:p w14:paraId="73B08075" w14:textId="77777777" w:rsidR="00000000" w:rsidRDefault="008C15E3">
                  <w:pPr>
                    <w:rPr>
                      <w:rFonts w:ascii="Arial" w:eastAsia="Times New Roman" w:hAnsi="Arial" w:cs="Arial"/>
                      <w:sz w:val="21"/>
                      <w:szCs w:val="21"/>
                    </w:rPr>
                  </w:pPr>
                </w:p>
                <w:p w14:paraId="553CF646"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14:paraId="1EC0B951"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DÉCIMA - EQUIPARAÇÃO SALARIAL </w:t>
                  </w:r>
                  <w:r>
                    <w:rPr>
                      <w:rFonts w:ascii="Arial" w:eastAsia="Times New Roman" w:hAnsi="Arial" w:cs="Arial"/>
                      <w:b/>
                      <w:bCs/>
                      <w:sz w:val="21"/>
                      <w:szCs w:val="21"/>
                    </w:rPr>
                    <w:br/>
                  </w:r>
                  <w:r>
                    <w:rPr>
                      <w:rFonts w:ascii="Arial" w:eastAsia="Times New Roman" w:hAnsi="Arial" w:cs="Arial"/>
                      <w:sz w:val="21"/>
                      <w:szCs w:val="21"/>
                    </w:rPr>
                    <w:br/>
                  </w:r>
                </w:p>
                <w:p w14:paraId="629222C1" w14:textId="77777777" w:rsidR="00000000" w:rsidRDefault="008C15E3">
                  <w:pPr>
                    <w:pStyle w:val="NormalWeb"/>
                    <w:jc w:val="both"/>
                    <w:rPr>
                      <w:rFonts w:ascii="Arial" w:hAnsi="Arial" w:cs="Arial"/>
                      <w:sz w:val="21"/>
                      <w:szCs w:val="21"/>
                    </w:rPr>
                  </w:pPr>
                  <w:r>
                    <w:rPr>
                      <w:rFonts w:ascii="Arial" w:hAnsi="Arial" w:cs="Arial"/>
                    </w:rPr>
                    <w:t>Se</w:t>
                  </w:r>
                  <w:r>
                    <w:rPr>
                      <w:rFonts w:ascii="Arial" w:hAnsi="Arial" w:cs="Arial"/>
                    </w:rPr>
                    <w:t>ndo idêntica a função, a todo trabalho de igual valor, prestado ao mesmo empregador, na mesma empresa, corresponderá igual salário, sem distinção de sexo, etnia, nacionalidade ou idade.</w:t>
                  </w:r>
                </w:p>
                <w:p w14:paraId="1B4C2726" w14:textId="77777777" w:rsidR="00000000" w:rsidRDefault="008C15E3">
                  <w:pPr>
                    <w:pStyle w:val="NormalWeb"/>
                    <w:jc w:val="both"/>
                    <w:rPr>
                      <w:rFonts w:ascii="Arial" w:hAnsi="Arial" w:cs="Arial"/>
                      <w:sz w:val="21"/>
                      <w:szCs w:val="21"/>
                    </w:rPr>
                  </w:pPr>
                  <w:r>
                    <w:rPr>
                      <w:rFonts w:ascii="Arial" w:hAnsi="Arial" w:cs="Arial"/>
                    </w:rPr>
                    <w:t> </w:t>
                  </w:r>
                </w:p>
                <w:p w14:paraId="538698E5" w14:textId="77777777" w:rsidR="00000000" w:rsidRDefault="008C15E3">
                  <w:pPr>
                    <w:pStyle w:val="NormalWeb"/>
                    <w:jc w:val="both"/>
                    <w:rPr>
                      <w:rFonts w:ascii="Arial" w:hAnsi="Arial" w:cs="Arial"/>
                      <w:sz w:val="21"/>
                      <w:szCs w:val="21"/>
                    </w:rPr>
                  </w:pPr>
                  <w:r>
                    <w:rPr>
                      <w:rStyle w:val="Forte"/>
                      <w:rFonts w:ascii="Arial" w:hAnsi="Arial" w:cs="Arial"/>
                    </w:rPr>
                    <w:t xml:space="preserve">§1º. </w:t>
                  </w:r>
                  <w:r>
                    <w:rPr>
                      <w:rFonts w:ascii="Arial" w:hAnsi="Arial" w:cs="Arial"/>
                    </w:rPr>
                    <w:t>Trabalho de igual valor, para os fins desta cláusula, será o qu</w:t>
                  </w:r>
                  <w:r>
                    <w:rPr>
                      <w:rFonts w:ascii="Arial" w:hAnsi="Arial" w:cs="Arial"/>
                    </w:rPr>
                    <w:t>e for feito com igual produtividade e com a mesma perfeição técnica, entre pessoas cuja diferença de tempo de serviço para o mesmo empregador não seja superior a 04 (Quatro) anos e a diferença de tempo na função não seja superior a 02 (Dois) anos.</w:t>
                  </w:r>
                </w:p>
                <w:p w14:paraId="6DA47CF4" w14:textId="77777777" w:rsidR="00000000" w:rsidRDefault="008C15E3">
                  <w:pPr>
                    <w:pStyle w:val="NormalWeb"/>
                    <w:jc w:val="both"/>
                    <w:rPr>
                      <w:rFonts w:ascii="Arial" w:hAnsi="Arial" w:cs="Arial"/>
                      <w:sz w:val="21"/>
                      <w:szCs w:val="21"/>
                    </w:rPr>
                  </w:pPr>
                  <w:r>
                    <w:rPr>
                      <w:rStyle w:val="Forte"/>
                      <w:rFonts w:ascii="Arial" w:hAnsi="Arial" w:cs="Arial"/>
                    </w:rPr>
                    <w:t xml:space="preserve">§2º. </w:t>
                  </w:r>
                  <w:r>
                    <w:rPr>
                      <w:rFonts w:ascii="Arial" w:hAnsi="Arial" w:cs="Arial"/>
                    </w:rPr>
                    <w:t xml:space="preserve">As </w:t>
                  </w:r>
                  <w:r>
                    <w:rPr>
                      <w:rFonts w:ascii="Arial" w:hAnsi="Arial" w:cs="Arial"/>
                    </w:rPr>
                    <w:t xml:space="preserve">promoções serão livremente realizadas por merecimento e antiguidade, ou por apenas um destes critérios, estipulado por norma interna, ou na hipótese da existência de plano de cargos e salários resultado de negociação coletiva, preferencialmente por acordo </w:t>
                  </w:r>
                  <w:r>
                    <w:rPr>
                      <w:rFonts w:ascii="Arial" w:hAnsi="Arial" w:cs="Arial"/>
                    </w:rPr>
                    <w:t>coletivo específico.</w:t>
                  </w:r>
                </w:p>
                <w:p w14:paraId="5A5A8ED4" w14:textId="77777777" w:rsidR="00000000" w:rsidRDefault="008C15E3">
                  <w:pPr>
                    <w:pStyle w:val="NormalWeb"/>
                    <w:jc w:val="both"/>
                    <w:rPr>
                      <w:rFonts w:ascii="Arial" w:hAnsi="Arial" w:cs="Arial"/>
                      <w:sz w:val="21"/>
                      <w:szCs w:val="21"/>
                    </w:rPr>
                  </w:pPr>
                  <w:r>
                    <w:rPr>
                      <w:rStyle w:val="Forte"/>
                      <w:rFonts w:ascii="Arial" w:hAnsi="Arial" w:cs="Arial"/>
                    </w:rPr>
                    <w:t xml:space="preserve">§3º. </w:t>
                  </w:r>
                  <w:r>
                    <w:rPr>
                      <w:rFonts w:ascii="Arial" w:hAnsi="Arial" w:cs="Arial"/>
                    </w:rPr>
                    <w:t xml:space="preserve">Na hipótese de promoção de empregados por critérios estabelecidos formalmente por norma interna, deverá </w:t>
                  </w:r>
                  <w:r>
                    <w:rPr>
                      <w:rFonts w:ascii="Arial" w:hAnsi="Arial" w:cs="Arial"/>
                    </w:rPr>
                    <w:t>a empresa, informar ao Sindicato Profissional, dentro do prazo de vigência deste instrumento coletivo, os critérios utilizados.</w:t>
                  </w:r>
                </w:p>
                <w:p w14:paraId="5F265453" w14:textId="77777777" w:rsidR="00000000" w:rsidRDefault="008C15E3">
                  <w:pPr>
                    <w:rPr>
                      <w:rFonts w:ascii="Arial" w:eastAsia="Times New Roman" w:hAnsi="Arial" w:cs="Arial"/>
                      <w:sz w:val="21"/>
                      <w:szCs w:val="21"/>
                    </w:rPr>
                  </w:pPr>
                </w:p>
                <w:p w14:paraId="5C7DD0EA" w14:textId="77777777" w:rsidR="00000000" w:rsidRDefault="008C15E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14:paraId="61C475E6"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13º Salário </w:t>
                  </w:r>
                  <w:r>
                    <w:rPr>
                      <w:rFonts w:ascii="Arial" w:eastAsia="Times New Roman" w:hAnsi="Arial" w:cs="Arial"/>
                      <w:b/>
                      <w:bCs/>
                      <w:sz w:val="21"/>
                      <w:szCs w:val="21"/>
                    </w:rPr>
                    <w:br/>
                  </w:r>
                </w:p>
                <w:p w14:paraId="48EBF10A"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DÉCIMA PRIMEIRA - ANTECIPAÇÃO DO 13º SALÁRIO </w:t>
                  </w:r>
                  <w:r>
                    <w:rPr>
                      <w:rFonts w:ascii="Arial" w:eastAsia="Times New Roman" w:hAnsi="Arial" w:cs="Arial"/>
                      <w:b/>
                      <w:bCs/>
                      <w:sz w:val="21"/>
                      <w:szCs w:val="21"/>
                    </w:rPr>
                    <w:br/>
                  </w:r>
                  <w:r>
                    <w:rPr>
                      <w:rFonts w:ascii="Arial" w:eastAsia="Times New Roman" w:hAnsi="Arial" w:cs="Arial"/>
                      <w:sz w:val="21"/>
                      <w:szCs w:val="21"/>
                    </w:rPr>
                    <w:br/>
                  </w:r>
                </w:p>
                <w:p w14:paraId="1E8AE979" w14:textId="77777777" w:rsidR="00000000" w:rsidRDefault="008C15E3">
                  <w:pPr>
                    <w:pStyle w:val="NormalWeb"/>
                    <w:jc w:val="both"/>
                    <w:rPr>
                      <w:rFonts w:ascii="Arial" w:hAnsi="Arial" w:cs="Arial"/>
                      <w:sz w:val="21"/>
                      <w:szCs w:val="21"/>
                    </w:rPr>
                  </w:pPr>
                  <w:r>
                    <w:rPr>
                      <w:rFonts w:ascii="Arial" w:hAnsi="Arial" w:cs="Arial"/>
                    </w:rPr>
                    <w:t>Por oc</w:t>
                  </w:r>
                  <w:r>
                    <w:rPr>
                      <w:rFonts w:ascii="Arial" w:hAnsi="Arial" w:cs="Arial"/>
                    </w:rPr>
                    <w:t>asião do pagamento da 2ª quinzena do mês de junho de cada ano ou excepcionalmente na vigência deste instrumento coletivo, no prazo máximo de 30 (Trinta) dias após o seu registro perante a Superintendência Regional do Trabalho, as Empresas pagarão o adianta</w:t>
                  </w:r>
                  <w:r>
                    <w:rPr>
                      <w:rFonts w:ascii="Arial" w:hAnsi="Arial" w:cs="Arial"/>
                    </w:rPr>
                    <w:t>mento da primeira parcela do 13º salário, àqueles Empregados que, contando com mais de 1 (Um) ano de serviço, até então não receberam dito adiantamento em função do gozo de férias ou qualquer outro eventual motivo.</w:t>
                  </w:r>
                </w:p>
                <w:p w14:paraId="522B7C74" w14:textId="77777777" w:rsidR="00000000" w:rsidRDefault="008C15E3">
                  <w:pPr>
                    <w:pStyle w:val="NormalWeb"/>
                    <w:jc w:val="both"/>
                    <w:rPr>
                      <w:rFonts w:ascii="Arial" w:hAnsi="Arial" w:cs="Arial"/>
                      <w:sz w:val="21"/>
                      <w:szCs w:val="21"/>
                    </w:rPr>
                  </w:pPr>
                  <w:r>
                    <w:rPr>
                      <w:rFonts w:ascii="Arial" w:hAnsi="Arial" w:cs="Arial"/>
                    </w:rPr>
                    <w:t> </w:t>
                  </w:r>
                </w:p>
                <w:p w14:paraId="69526281" w14:textId="77777777" w:rsidR="00000000" w:rsidRDefault="008C15E3">
                  <w:pPr>
                    <w:pStyle w:val="NormalWeb"/>
                    <w:jc w:val="both"/>
                    <w:rPr>
                      <w:rFonts w:ascii="Arial" w:hAnsi="Arial" w:cs="Arial"/>
                      <w:sz w:val="21"/>
                      <w:szCs w:val="21"/>
                    </w:rPr>
                  </w:pPr>
                  <w:r>
                    <w:rPr>
                      <w:rStyle w:val="Forte"/>
                      <w:rFonts w:ascii="Arial" w:hAnsi="Arial" w:cs="Arial"/>
                    </w:rPr>
                    <w:lastRenderedPageBreak/>
                    <w:t>Parágrafo Único:</w:t>
                  </w:r>
                  <w:r>
                    <w:rPr>
                      <w:rFonts w:ascii="Arial" w:hAnsi="Arial" w:cs="Arial"/>
                    </w:rPr>
                    <w:t xml:space="preserve"> As Empresas pagarão o </w:t>
                  </w:r>
                  <w:r>
                    <w:rPr>
                      <w:rFonts w:ascii="Arial" w:hAnsi="Arial" w:cs="Arial"/>
                    </w:rPr>
                    <w:t>saldo do 13º salário até o dia 20 de dezembro de 2023.</w:t>
                  </w:r>
                </w:p>
                <w:p w14:paraId="1899CC14" w14:textId="77777777" w:rsidR="00000000" w:rsidRDefault="008C15E3">
                  <w:pPr>
                    <w:rPr>
                      <w:rFonts w:ascii="Arial" w:eastAsia="Times New Roman" w:hAnsi="Arial" w:cs="Arial"/>
                      <w:sz w:val="21"/>
                      <w:szCs w:val="21"/>
                    </w:rPr>
                  </w:pPr>
                </w:p>
                <w:p w14:paraId="5F36CD3E"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Outras Gratificações </w:t>
                  </w:r>
                  <w:r>
                    <w:rPr>
                      <w:rFonts w:ascii="Arial" w:eastAsia="Times New Roman" w:hAnsi="Arial" w:cs="Arial"/>
                      <w:b/>
                      <w:bCs/>
                      <w:sz w:val="21"/>
                      <w:szCs w:val="21"/>
                    </w:rPr>
                    <w:br/>
                  </w:r>
                </w:p>
                <w:p w14:paraId="546CA348"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DÉCIMA SEGUNDA - ABONO ESPECIAL </w:t>
                  </w:r>
                  <w:r>
                    <w:rPr>
                      <w:rFonts w:ascii="Arial" w:eastAsia="Times New Roman" w:hAnsi="Arial" w:cs="Arial"/>
                      <w:b/>
                      <w:bCs/>
                      <w:sz w:val="21"/>
                      <w:szCs w:val="21"/>
                    </w:rPr>
                    <w:br/>
                  </w:r>
                  <w:r>
                    <w:rPr>
                      <w:rFonts w:ascii="Arial" w:eastAsia="Times New Roman" w:hAnsi="Arial" w:cs="Arial"/>
                      <w:sz w:val="21"/>
                      <w:szCs w:val="21"/>
                    </w:rPr>
                    <w:br/>
                  </w:r>
                </w:p>
                <w:p w14:paraId="66C0E03D" w14:textId="77777777" w:rsidR="00000000" w:rsidRDefault="008C15E3">
                  <w:pPr>
                    <w:pStyle w:val="NormalWeb"/>
                    <w:jc w:val="both"/>
                    <w:rPr>
                      <w:rFonts w:ascii="Arial" w:hAnsi="Arial" w:cs="Arial"/>
                      <w:sz w:val="21"/>
                      <w:szCs w:val="21"/>
                    </w:rPr>
                  </w:pPr>
                  <w:r>
                    <w:rPr>
                      <w:rFonts w:ascii="Arial" w:hAnsi="Arial" w:cs="Arial"/>
                    </w:rPr>
                    <w:t>As Empresas pagarão de uma única vez e em caráter excepcional, e sem integrar a remuneração para qualquer efeito legal trabalhista,</w:t>
                  </w:r>
                  <w:r>
                    <w:rPr>
                      <w:rFonts w:ascii="Arial" w:hAnsi="Arial" w:cs="Arial"/>
                    </w:rPr>
                    <w:t xml:space="preserve"> um Abono Especial no valor de </w:t>
                  </w:r>
                  <w:r>
                    <w:rPr>
                      <w:rStyle w:val="Forte"/>
                      <w:rFonts w:ascii="Arial" w:hAnsi="Arial" w:cs="Arial"/>
                    </w:rPr>
                    <w:t>R$3.477,68</w:t>
                  </w:r>
                  <w:r>
                    <w:rPr>
                      <w:rFonts w:ascii="Arial" w:hAnsi="Arial" w:cs="Arial"/>
                    </w:rPr>
                    <w:t xml:space="preserve"> </w:t>
                  </w:r>
                  <w:r>
                    <w:rPr>
                      <w:rStyle w:val="Forte"/>
                      <w:rFonts w:ascii="Arial" w:hAnsi="Arial" w:cs="Arial"/>
                    </w:rPr>
                    <w:t xml:space="preserve">(Três mil, quatrocentos e setenta e sete reais e sessenta e oito centavos) </w:t>
                  </w:r>
                  <w:r>
                    <w:rPr>
                      <w:rFonts w:ascii="Arial" w:hAnsi="Arial" w:cs="Arial"/>
                    </w:rPr>
                    <w:t>aos Empregados admitidos até 31.12.2022, e com contrato de trabalho vigente nessa mesma data, e que estiverem percebendo, também na mesma d</w:t>
                  </w:r>
                  <w:r>
                    <w:rPr>
                      <w:rFonts w:ascii="Arial" w:hAnsi="Arial" w:cs="Arial"/>
                    </w:rPr>
                    <w:t xml:space="preserve">ata, remuneração mensal de até </w:t>
                  </w:r>
                  <w:r>
                    <w:rPr>
                      <w:rStyle w:val="Forte"/>
                      <w:rFonts w:ascii="Arial" w:hAnsi="Arial" w:cs="Arial"/>
                    </w:rPr>
                    <w:t>R$6.942,37  (Seis mil, novecentos e quarenta e dois reais e trinta e sete centavos),</w:t>
                  </w:r>
                  <w:r>
                    <w:rPr>
                      <w:rFonts w:ascii="Arial" w:hAnsi="Arial" w:cs="Arial"/>
                    </w:rPr>
                    <w:t xml:space="preserve"> compreendida a remuneração como integrada do salário-base e do adicional de periculosidade, quando devido. Recomenda-se que os valores oriun</w:t>
                  </w:r>
                  <w:r>
                    <w:rPr>
                      <w:rFonts w:ascii="Arial" w:hAnsi="Arial" w:cs="Arial"/>
                    </w:rPr>
                    <w:t>dos desta Cláusula sejam quitados de uma única vez até 30 (Trinta) dias após o registro da presente Convenção Coletiva do Trabalho.</w:t>
                  </w:r>
                </w:p>
                <w:p w14:paraId="10677142" w14:textId="77777777" w:rsidR="00000000" w:rsidRDefault="008C15E3">
                  <w:pPr>
                    <w:pStyle w:val="NormalWeb"/>
                    <w:jc w:val="both"/>
                    <w:rPr>
                      <w:rFonts w:ascii="Arial" w:hAnsi="Arial" w:cs="Arial"/>
                      <w:sz w:val="21"/>
                      <w:szCs w:val="21"/>
                    </w:rPr>
                  </w:pPr>
                  <w:r>
                    <w:rPr>
                      <w:rFonts w:ascii="Arial" w:hAnsi="Arial" w:cs="Arial"/>
                    </w:rPr>
                    <w:t> </w:t>
                  </w:r>
                </w:p>
                <w:p w14:paraId="6B70B66F"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§1º</w:t>
                  </w:r>
                  <w:r>
                    <w:rPr>
                      <w:rFonts w:ascii="Arial" w:hAnsi="Arial" w:cs="Arial"/>
                    </w:rPr>
                    <w:t>. Para os empregados admitidos em 2022, o Abono Especial será devido na proporção de 1/12 (Um doze avos) do seu valor para cada mês de serviço, ou fração igual ou superior a 15 (Quinze) dias</w:t>
                  </w:r>
                </w:p>
                <w:p w14:paraId="5E13A8C6"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Face ao seu caráter eventual, indenizatório e excepcional, o</w:t>
                  </w:r>
                  <w:r>
                    <w:rPr>
                      <w:rFonts w:ascii="Arial" w:hAnsi="Arial" w:cs="Arial"/>
                    </w:rPr>
                    <w:t xml:space="preserve"> Abono previsto nesta cláusula também não integra a remuneração do empregado para fins da legislação da Previdência Social e do FGTS, conforme dispõem o art. 58, inciso XXX, da IN-RFB Nº 971, de 13 de novembro de 2009, alterada pela IN-RFB Nº1453 de 24 de </w:t>
                  </w:r>
                  <w:r>
                    <w:rPr>
                      <w:rFonts w:ascii="Arial" w:hAnsi="Arial" w:cs="Arial"/>
                    </w:rPr>
                    <w:t>fevereiro de 2014, art. 28, § 9º, item 7 da Lei 8.212/91, art. 15, § 6º da Lei 8.036 de 11 de maio de 1990.</w:t>
                  </w:r>
                </w:p>
                <w:p w14:paraId="333E95DD"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Fica assegurada a compensação dos valores antecipados a este título a partir de 1º de janeiro de 2023.</w:t>
                  </w:r>
                </w:p>
                <w:p w14:paraId="03080246" w14:textId="77777777" w:rsidR="00000000" w:rsidRDefault="008C15E3">
                  <w:pPr>
                    <w:pStyle w:val="NormalWeb"/>
                    <w:jc w:val="both"/>
                    <w:rPr>
                      <w:rFonts w:ascii="Arial" w:hAnsi="Arial" w:cs="Arial"/>
                      <w:sz w:val="21"/>
                      <w:szCs w:val="21"/>
                    </w:rPr>
                  </w:pPr>
                  <w:r>
                    <w:rPr>
                      <w:rStyle w:val="Forte"/>
                      <w:rFonts w:ascii="Arial" w:hAnsi="Arial" w:cs="Arial"/>
                    </w:rPr>
                    <w:t>§4º.</w:t>
                  </w:r>
                  <w:r>
                    <w:rPr>
                      <w:rFonts w:ascii="Arial" w:hAnsi="Arial" w:cs="Arial"/>
                    </w:rPr>
                    <w:t xml:space="preserve"> Fica ressalvado que em caso de impl</w:t>
                  </w:r>
                  <w:r>
                    <w:rPr>
                      <w:rFonts w:ascii="Arial" w:hAnsi="Arial" w:cs="Arial"/>
                    </w:rPr>
                    <w:t>antação de Plano de Participação nos Lucros e/ou Resultados – PLR prevalecerá a condição e/ou valor mais benéfica(o) para o empregado em relação ao abono ajustados nesta Cláusula, respeitadas as antecipações já concedidas.</w:t>
                  </w:r>
                </w:p>
                <w:p w14:paraId="654BF9BD" w14:textId="77777777" w:rsidR="00000000" w:rsidRDefault="008C15E3">
                  <w:pPr>
                    <w:rPr>
                      <w:rFonts w:ascii="Arial" w:eastAsia="Times New Roman" w:hAnsi="Arial" w:cs="Arial"/>
                      <w:sz w:val="21"/>
                      <w:szCs w:val="21"/>
                    </w:rPr>
                  </w:pPr>
                </w:p>
                <w:p w14:paraId="2EB8BE5A"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Adicional de Tempo de Serviço </w:t>
                  </w:r>
                  <w:r>
                    <w:rPr>
                      <w:rFonts w:ascii="Arial" w:eastAsia="Times New Roman" w:hAnsi="Arial" w:cs="Arial"/>
                      <w:b/>
                      <w:bCs/>
                      <w:sz w:val="21"/>
                      <w:szCs w:val="21"/>
                    </w:rPr>
                    <w:br/>
                  </w:r>
                </w:p>
                <w:p w14:paraId="006B4263"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DÉCIMA TERCEIRA - ADICIONAL POR TEMPO DE SERVIÇO </w:t>
                  </w:r>
                  <w:r>
                    <w:rPr>
                      <w:rFonts w:ascii="Arial" w:eastAsia="Times New Roman" w:hAnsi="Arial" w:cs="Arial"/>
                      <w:b/>
                      <w:bCs/>
                      <w:sz w:val="21"/>
                      <w:szCs w:val="21"/>
                    </w:rPr>
                    <w:br/>
                  </w:r>
                  <w:r>
                    <w:rPr>
                      <w:rFonts w:ascii="Arial" w:eastAsia="Times New Roman" w:hAnsi="Arial" w:cs="Arial"/>
                      <w:sz w:val="21"/>
                      <w:szCs w:val="21"/>
                    </w:rPr>
                    <w:br/>
                  </w:r>
                </w:p>
                <w:p w14:paraId="2DDE9294" w14:textId="77777777" w:rsidR="00000000" w:rsidRDefault="008C15E3">
                  <w:pPr>
                    <w:pStyle w:val="NormalWeb"/>
                    <w:jc w:val="both"/>
                    <w:rPr>
                      <w:rFonts w:ascii="Arial" w:hAnsi="Arial" w:cs="Arial"/>
                      <w:sz w:val="21"/>
                      <w:szCs w:val="21"/>
                    </w:rPr>
                  </w:pPr>
                  <w:r>
                    <w:rPr>
                      <w:rFonts w:ascii="Arial" w:hAnsi="Arial" w:cs="Arial"/>
                    </w:rPr>
                    <w:t>As Empresas concederão, segundo as condições adiante especificadas, um adicional a ser pago por ocasião da concessão das férias ao Empregado, independentemente do benefício previsto no art. 7º,</w:t>
                  </w:r>
                  <w:r>
                    <w:rPr>
                      <w:rFonts w:ascii="Arial" w:hAnsi="Arial" w:cs="Arial"/>
                    </w:rPr>
                    <w:t xml:space="preserve"> XVII da Constituição Federal, na seguinte proporção:</w:t>
                  </w:r>
                </w:p>
                <w:p w14:paraId="4EA9FD99" w14:textId="77777777" w:rsidR="00000000" w:rsidRDefault="008C15E3">
                  <w:pPr>
                    <w:pStyle w:val="NormalWeb"/>
                    <w:jc w:val="both"/>
                    <w:rPr>
                      <w:rFonts w:ascii="Arial" w:hAnsi="Arial" w:cs="Arial"/>
                      <w:sz w:val="21"/>
                      <w:szCs w:val="21"/>
                    </w:rPr>
                  </w:pPr>
                  <w:r>
                    <w:rPr>
                      <w:rFonts w:ascii="Arial" w:hAnsi="Arial" w:cs="Arial"/>
                    </w:rPr>
                    <w:lastRenderedPageBreak/>
                    <w:t> </w:t>
                  </w:r>
                </w:p>
                <w:p w14:paraId="6A72C702" w14:textId="77777777" w:rsidR="00000000" w:rsidRDefault="008C15E3">
                  <w:pPr>
                    <w:pStyle w:val="NormalWeb"/>
                    <w:jc w:val="both"/>
                    <w:rPr>
                      <w:rFonts w:ascii="Arial" w:hAnsi="Arial" w:cs="Arial"/>
                      <w:sz w:val="21"/>
                      <w:szCs w:val="21"/>
                    </w:rPr>
                  </w:pPr>
                  <w:r>
                    <w:rPr>
                      <w:rFonts w:ascii="Arial" w:hAnsi="Arial" w:cs="Arial"/>
                    </w:rPr>
                    <w:t xml:space="preserve">                              </w:t>
                  </w:r>
                  <w:r>
                    <w:rPr>
                      <w:rFonts w:ascii="Arial" w:hAnsi="Arial" w:cs="Arial"/>
                      <w:u w:val="single"/>
                    </w:rPr>
                    <w:t>Tempo de Serviço na Empresa</w:t>
                  </w:r>
                  <w:r>
                    <w:rPr>
                      <w:rFonts w:ascii="Arial" w:hAnsi="Arial" w:cs="Arial"/>
                    </w:rPr>
                    <w:t xml:space="preserve">                       </w:t>
                  </w:r>
                  <w:r>
                    <w:rPr>
                      <w:rFonts w:ascii="Arial" w:hAnsi="Arial" w:cs="Arial"/>
                      <w:u w:val="single"/>
                    </w:rPr>
                    <w:t>Percentual</w:t>
                  </w:r>
                </w:p>
                <w:p w14:paraId="504999F4" w14:textId="77777777" w:rsidR="00000000" w:rsidRDefault="008C15E3">
                  <w:pPr>
                    <w:pStyle w:val="NormalWeb"/>
                    <w:jc w:val="both"/>
                    <w:rPr>
                      <w:rFonts w:ascii="Arial" w:hAnsi="Arial" w:cs="Arial"/>
                      <w:sz w:val="21"/>
                      <w:szCs w:val="21"/>
                    </w:rPr>
                  </w:pPr>
                  <w:r>
                    <w:rPr>
                      <w:rFonts w:ascii="Arial" w:hAnsi="Arial" w:cs="Arial"/>
                    </w:rPr>
                    <w:t>                               De 3 a 5 anos                                                      30%</w:t>
                  </w:r>
                </w:p>
                <w:p w14:paraId="32A3F3A4" w14:textId="77777777" w:rsidR="00000000" w:rsidRDefault="008C15E3">
                  <w:pPr>
                    <w:pStyle w:val="NormalWeb"/>
                    <w:jc w:val="both"/>
                    <w:rPr>
                      <w:rFonts w:ascii="Arial" w:hAnsi="Arial" w:cs="Arial"/>
                      <w:sz w:val="21"/>
                      <w:szCs w:val="21"/>
                    </w:rPr>
                  </w:pPr>
                  <w:r>
                    <w:rPr>
                      <w:rFonts w:ascii="Arial" w:hAnsi="Arial" w:cs="Arial"/>
                    </w:rPr>
                    <w:t>       </w:t>
                  </w:r>
                  <w:r>
                    <w:rPr>
                      <w:rFonts w:ascii="Arial" w:hAnsi="Arial" w:cs="Arial"/>
                    </w:rPr>
                    <w:t>                        6 a 7 anos                                                           50%</w:t>
                  </w:r>
                </w:p>
                <w:p w14:paraId="56C6B7CA" w14:textId="77777777" w:rsidR="00000000" w:rsidRDefault="008C15E3">
                  <w:pPr>
                    <w:pStyle w:val="NormalWeb"/>
                    <w:jc w:val="both"/>
                    <w:rPr>
                      <w:rFonts w:ascii="Arial" w:hAnsi="Arial" w:cs="Arial"/>
                      <w:sz w:val="21"/>
                      <w:szCs w:val="21"/>
                    </w:rPr>
                  </w:pPr>
                  <w:r>
                    <w:rPr>
                      <w:rFonts w:ascii="Arial" w:hAnsi="Arial" w:cs="Arial"/>
                    </w:rPr>
                    <w:t>                               8 a 9 anos                                                           70%</w:t>
                  </w:r>
                </w:p>
                <w:p w14:paraId="208598BA" w14:textId="77777777" w:rsidR="00000000" w:rsidRDefault="008C15E3">
                  <w:pPr>
                    <w:pStyle w:val="NormalWeb"/>
                    <w:jc w:val="both"/>
                    <w:rPr>
                      <w:rFonts w:ascii="Arial" w:hAnsi="Arial" w:cs="Arial"/>
                      <w:sz w:val="21"/>
                      <w:szCs w:val="21"/>
                    </w:rPr>
                  </w:pPr>
                  <w:r>
                    <w:rPr>
                      <w:rFonts w:ascii="Arial" w:hAnsi="Arial" w:cs="Arial"/>
                    </w:rPr>
                    <w:t xml:space="preserve">                               Acima de 9 anos         </w:t>
                  </w:r>
                  <w:r>
                    <w:rPr>
                      <w:rFonts w:ascii="Arial" w:hAnsi="Arial" w:cs="Arial"/>
                    </w:rPr>
                    <w:t>                                         90%     </w:t>
                  </w:r>
                </w:p>
                <w:p w14:paraId="4040D0F7" w14:textId="77777777" w:rsidR="00000000" w:rsidRDefault="008C15E3">
                  <w:pPr>
                    <w:pStyle w:val="NormalWeb"/>
                    <w:jc w:val="both"/>
                    <w:rPr>
                      <w:rFonts w:ascii="Arial" w:hAnsi="Arial" w:cs="Arial"/>
                      <w:sz w:val="21"/>
                      <w:szCs w:val="21"/>
                    </w:rPr>
                  </w:pPr>
                  <w:r>
                    <w:rPr>
                      <w:rFonts w:ascii="Arial" w:hAnsi="Arial" w:cs="Arial"/>
                    </w:rPr>
                    <w:t> </w:t>
                  </w:r>
                </w:p>
                <w:p w14:paraId="119D72D1"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tempo de serviço dos Empregados será apurado na data em que se completar o período aquisitivo de férias, caso em que o adicional será devido integralmente. Na hipótese de dispensa sem justa causa, </w:t>
                  </w:r>
                  <w:r>
                    <w:rPr>
                      <w:rFonts w:ascii="Arial" w:hAnsi="Arial" w:cs="Arial"/>
                    </w:rPr>
                    <w:t xml:space="preserve">assim como no caso de pedido de demissão de Empregados com 03 (Três) ou mais anos de serviço, o pagamento do adicional será devido proporcionalmente ao período aquisitivo de férias incompleto em tantos 1/12 (Um doze avos) quantos forem os meses decorridos </w:t>
                  </w:r>
                  <w:r>
                    <w:rPr>
                      <w:rFonts w:ascii="Arial" w:hAnsi="Arial" w:cs="Arial"/>
                    </w:rPr>
                    <w:t>deste período, considerando como mês completo as frações iguais ou superiores a 15 (Quinze) dias.</w:t>
                  </w:r>
                </w:p>
                <w:p w14:paraId="604A82A8"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As percentagens previstas no </w:t>
                  </w:r>
                  <w:r>
                    <w:rPr>
                      <w:rStyle w:val="nfase"/>
                      <w:rFonts w:ascii="Arial" w:hAnsi="Arial" w:cs="Arial"/>
                    </w:rPr>
                    <w:t>caput</w:t>
                  </w:r>
                  <w:r>
                    <w:rPr>
                      <w:rFonts w:ascii="Arial" w:hAnsi="Arial" w:cs="Arial"/>
                    </w:rPr>
                    <w:t xml:space="preserve"> desta cláusula serão aplicadas sobre o salá</w:t>
                  </w:r>
                  <w:r>
                    <w:rPr>
                      <w:rFonts w:ascii="Arial" w:hAnsi="Arial" w:cs="Arial"/>
                    </w:rPr>
                    <w:t>rio-base mensal percebido pelo Empregado no dia do início do gozo de férias, acrescido do adicional de periculosidade quando devido, não incidindo sobre horas extras, ajuda de custo, salário-família, adicional noturno, gratificação de função, comissão, ben</w:t>
                  </w:r>
                  <w:r>
                    <w:rPr>
                      <w:rFonts w:ascii="Arial" w:hAnsi="Arial" w:cs="Arial"/>
                    </w:rPr>
                    <w:t>efício constante do art. 7º, XVII da Constituição Federal e outros.</w:t>
                  </w:r>
                </w:p>
                <w:p w14:paraId="258352DB"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Fica facultado ao Empregado optar pelo recebimento do adicional previsto nesta cláusula no mês de aquisição do direito a férias, nos meses subsequentes, ou no mês do respectivo gozo d</w:t>
                  </w:r>
                  <w:r>
                    <w:rPr>
                      <w:rFonts w:ascii="Arial" w:hAnsi="Arial" w:cs="Arial"/>
                    </w:rPr>
                    <w:t>e férias, se operando, em qualquer hipótese, sua plena quitação.</w:t>
                  </w:r>
                </w:p>
                <w:p w14:paraId="3A0E5DA5" w14:textId="77777777" w:rsidR="00000000" w:rsidRDefault="008C15E3">
                  <w:pPr>
                    <w:pStyle w:val="NormalWeb"/>
                    <w:jc w:val="both"/>
                    <w:rPr>
                      <w:rFonts w:ascii="Arial" w:hAnsi="Arial" w:cs="Arial"/>
                      <w:sz w:val="21"/>
                      <w:szCs w:val="21"/>
                    </w:rPr>
                  </w:pPr>
                  <w:r>
                    <w:rPr>
                      <w:rStyle w:val="Forte"/>
                      <w:rFonts w:ascii="Arial" w:hAnsi="Arial" w:cs="Arial"/>
                    </w:rPr>
                    <w:t>§4º.</w:t>
                  </w:r>
                  <w:r>
                    <w:rPr>
                      <w:rFonts w:ascii="Arial" w:hAnsi="Arial" w:cs="Arial"/>
                    </w:rPr>
                    <w:t xml:space="preserve"> As Empresas poderão, em substituição ao disposto no §3º. desta cláusula, optar por efetuar automaticamente o pagamento do adicional a que se refere a presente cláusula no mês da aquisiçã</w:t>
                  </w:r>
                  <w:r>
                    <w:rPr>
                      <w:rFonts w:ascii="Arial" w:hAnsi="Arial" w:cs="Arial"/>
                    </w:rPr>
                    <w:t>o do direito a férias dos empregados, garantido a estes o direito de solicitarem o pagamento em uma das datas previstas no referido §3º. desta cláusula.</w:t>
                  </w:r>
                </w:p>
                <w:p w14:paraId="542B64B9" w14:textId="77777777" w:rsidR="00000000" w:rsidRDefault="008C15E3">
                  <w:pPr>
                    <w:pStyle w:val="NormalWeb"/>
                    <w:jc w:val="both"/>
                    <w:rPr>
                      <w:rFonts w:ascii="Arial" w:hAnsi="Arial" w:cs="Arial"/>
                      <w:sz w:val="21"/>
                      <w:szCs w:val="21"/>
                    </w:rPr>
                  </w:pPr>
                  <w:r>
                    <w:rPr>
                      <w:rStyle w:val="Forte"/>
                      <w:rFonts w:ascii="Arial" w:hAnsi="Arial" w:cs="Arial"/>
                    </w:rPr>
                    <w:t>§5º.</w:t>
                  </w:r>
                  <w:r>
                    <w:rPr>
                      <w:rFonts w:ascii="Arial" w:hAnsi="Arial" w:cs="Arial"/>
                    </w:rPr>
                    <w:t xml:space="preserve"> O adicional por tempo de serviço concedido nestas condições não integrará a remuneração para quais</w:t>
                  </w:r>
                  <w:r>
                    <w:rPr>
                      <w:rFonts w:ascii="Arial" w:hAnsi="Arial" w:cs="Arial"/>
                    </w:rPr>
                    <w:t>quer efeitos, ficando entendido que ele tem a finalidade exclusiva de proporcionar aos Empregados uma importância suplementar para ajudá-los no custeio das férias.</w:t>
                  </w:r>
                </w:p>
                <w:p w14:paraId="1FC3E89F" w14:textId="77777777" w:rsidR="00000000" w:rsidRDefault="008C15E3">
                  <w:pPr>
                    <w:rPr>
                      <w:rFonts w:ascii="Arial" w:eastAsia="Times New Roman" w:hAnsi="Arial" w:cs="Arial"/>
                      <w:sz w:val="21"/>
                      <w:szCs w:val="21"/>
                    </w:rPr>
                  </w:pPr>
                </w:p>
                <w:p w14:paraId="39BFE651"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14:paraId="11F38101"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DÉCIMA QUARTA - ADICIONAL NOTURNO </w:t>
                  </w:r>
                  <w:r>
                    <w:rPr>
                      <w:rFonts w:ascii="Arial" w:eastAsia="Times New Roman" w:hAnsi="Arial" w:cs="Arial"/>
                      <w:b/>
                      <w:bCs/>
                      <w:sz w:val="21"/>
                      <w:szCs w:val="21"/>
                    </w:rPr>
                    <w:br/>
                  </w:r>
                  <w:r>
                    <w:rPr>
                      <w:rFonts w:ascii="Arial" w:eastAsia="Times New Roman" w:hAnsi="Arial" w:cs="Arial"/>
                      <w:sz w:val="21"/>
                      <w:szCs w:val="21"/>
                    </w:rPr>
                    <w:br/>
                  </w:r>
                </w:p>
                <w:p w14:paraId="45A8B318" w14:textId="77777777" w:rsidR="00000000" w:rsidRDefault="008C15E3">
                  <w:pPr>
                    <w:pStyle w:val="NormalWeb"/>
                    <w:jc w:val="both"/>
                    <w:rPr>
                      <w:rFonts w:ascii="Arial" w:hAnsi="Arial" w:cs="Arial"/>
                      <w:sz w:val="21"/>
                      <w:szCs w:val="21"/>
                    </w:rPr>
                  </w:pPr>
                  <w:r>
                    <w:rPr>
                      <w:rFonts w:ascii="Arial" w:hAnsi="Arial" w:cs="Arial"/>
                    </w:rPr>
                    <w:t>O adicional noturno a q</w:t>
                  </w:r>
                  <w:r>
                    <w:rPr>
                      <w:rFonts w:ascii="Arial" w:hAnsi="Arial" w:cs="Arial"/>
                    </w:rPr>
                    <w:t xml:space="preserve">ue se refere o inciso IX do art. 7º do Capítulo II da Constituição Federal e art. 73 da CLT, por este instrumento, fica elevado para </w:t>
                  </w:r>
                  <w:r>
                    <w:rPr>
                      <w:rStyle w:val="Forte"/>
                      <w:rFonts w:ascii="Arial" w:hAnsi="Arial" w:cs="Arial"/>
                    </w:rPr>
                    <w:t>35% (Trinta e cinco por cento).</w:t>
                  </w:r>
                </w:p>
                <w:p w14:paraId="73EB6E3E" w14:textId="77777777" w:rsidR="00000000" w:rsidRDefault="008C15E3">
                  <w:pPr>
                    <w:rPr>
                      <w:rFonts w:ascii="Arial" w:eastAsia="Times New Roman" w:hAnsi="Arial" w:cs="Arial"/>
                      <w:sz w:val="21"/>
                      <w:szCs w:val="21"/>
                    </w:rPr>
                  </w:pPr>
                </w:p>
                <w:p w14:paraId="29F12827"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Adicional de Periculosidade </w:t>
                  </w:r>
                  <w:r>
                    <w:rPr>
                      <w:rFonts w:ascii="Arial" w:eastAsia="Times New Roman" w:hAnsi="Arial" w:cs="Arial"/>
                      <w:b/>
                      <w:bCs/>
                      <w:sz w:val="21"/>
                      <w:szCs w:val="21"/>
                    </w:rPr>
                    <w:br/>
                  </w:r>
                </w:p>
                <w:p w14:paraId="239E1BBD"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DÉCIMA QUINTA - ADICIONAL DE PERICULOSIDADE </w:t>
                  </w:r>
                  <w:r>
                    <w:rPr>
                      <w:rFonts w:ascii="Arial" w:eastAsia="Times New Roman" w:hAnsi="Arial" w:cs="Arial"/>
                      <w:b/>
                      <w:bCs/>
                      <w:sz w:val="21"/>
                      <w:szCs w:val="21"/>
                    </w:rPr>
                    <w:br/>
                  </w:r>
                  <w:r>
                    <w:rPr>
                      <w:rFonts w:ascii="Arial" w:eastAsia="Times New Roman" w:hAnsi="Arial" w:cs="Arial"/>
                      <w:sz w:val="21"/>
                      <w:szCs w:val="21"/>
                    </w:rPr>
                    <w:br/>
                  </w:r>
                </w:p>
                <w:p w14:paraId="039AE4A6" w14:textId="77777777" w:rsidR="00000000" w:rsidRDefault="008C15E3">
                  <w:pPr>
                    <w:pStyle w:val="NormalWeb"/>
                    <w:jc w:val="both"/>
                    <w:rPr>
                      <w:rFonts w:ascii="Arial" w:hAnsi="Arial" w:cs="Arial"/>
                      <w:sz w:val="21"/>
                      <w:szCs w:val="21"/>
                    </w:rPr>
                  </w:pPr>
                  <w:r>
                    <w:rPr>
                      <w:rFonts w:ascii="Arial" w:hAnsi="Arial" w:cs="Arial"/>
                    </w:rPr>
                    <w:t>As Empresas continuarão a efetuar o pagamento do adicional de periculosidade a todos os Empregados, inclusive os de escritório, lotados nos quadros do pessoal de terminais e depósitos em que haja estocagem de inflamáveis de forma permanente e habitual e cu</w:t>
                  </w:r>
                  <w:r>
                    <w:rPr>
                      <w:rFonts w:ascii="Arial" w:hAnsi="Arial" w:cs="Arial"/>
                    </w:rPr>
                    <w:t>jas funções sejam exercidas intramuros nessas dependências.</w:t>
                  </w:r>
                </w:p>
                <w:p w14:paraId="6842769D" w14:textId="77777777" w:rsidR="00000000" w:rsidRDefault="008C15E3">
                  <w:pPr>
                    <w:pStyle w:val="NormalWeb"/>
                    <w:jc w:val="both"/>
                    <w:rPr>
                      <w:rFonts w:ascii="Arial" w:hAnsi="Arial" w:cs="Arial"/>
                      <w:sz w:val="21"/>
                      <w:szCs w:val="21"/>
                    </w:rPr>
                  </w:pPr>
                  <w:r>
                    <w:rPr>
                      <w:rFonts w:ascii="Arial" w:hAnsi="Arial" w:cs="Arial"/>
                    </w:rPr>
                    <w:t> </w:t>
                  </w:r>
                </w:p>
                <w:p w14:paraId="58CD5BB8"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São considerados inflamáveis, para os efeitos deste instrumento, as substâncias a que se referem o art. 193 da CLT e a Norma Regulamentadora Nº. 16 (Atividades e Operações Perigosas) aprova</w:t>
                  </w:r>
                  <w:r>
                    <w:rPr>
                      <w:rFonts w:ascii="Arial" w:hAnsi="Arial" w:cs="Arial"/>
                    </w:rPr>
                    <w:t>da pela Portaria Nº. 3214, de 8 de junho de 1978, do Ministério do Trabalho.</w:t>
                  </w:r>
                </w:p>
                <w:p w14:paraId="59449741"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O pagamento deste adicional cessará em cada caso, sempre que deixar de existir qualquer das condições previstas no caput e .§1º. desta cláusula.</w:t>
                  </w:r>
                </w:p>
                <w:p w14:paraId="376B8AA8"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O pagamento do adicional</w:t>
                  </w:r>
                  <w:r>
                    <w:rPr>
                      <w:rFonts w:ascii="Arial" w:hAnsi="Arial" w:cs="Arial"/>
                    </w:rPr>
                    <w:t xml:space="preserve"> nas condições desta cláusula não implica no reconhecimento, pelas Empresas, da existência de periculosidade em seus terminais e depósitos além das hipóteses previstas nos atos normativos aplicáveis.</w:t>
                  </w:r>
                </w:p>
                <w:p w14:paraId="33B3140B" w14:textId="77777777" w:rsidR="00000000" w:rsidRDefault="008C15E3">
                  <w:pPr>
                    <w:rPr>
                      <w:rFonts w:ascii="Arial" w:eastAsia="Times New Roman" w:hAnsi="Arial" w:cs="Arial"/>
                      <w:sz w:val="21"/>
                      <w:szCs w:val="21"/>
                    </w:rPr>
                  </w:pPr>
                </w:p>
                <w:p w14:paraId="7814A8A2"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Salário Família </w:t>
                  </w:r>
                  <w:r>
                    <w:rPr>
                      <w:rFonts w:ascii="Arial" w:eastAsia="Times New Roman" w:hAnsi="Arial" w:cs="Arial"/>
                      <w:b/>
                      <w:bCs/>
                      <w:sz w:val="21"/>
                      <w:szCs w:val="21"/>
                    </w:rPr>
                    <w:br/>
                  </w:r>
                </w:p>
                <w:p w14:paraId="4B96495C"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CLÁUSULA DÉCIMA SEXTA - SALÁRIO-FAM</w:t>
                  </w:r>
                  <w:r>
                    <w:rPr>
                      <w:rFonts w:ascii="Arial" w:eastAsia="Times New Roman" w:hAnsi="Arial" w:cs="Arial"/>
                      <w:b/>
                      <w:bCs/>
                      <w:sz w:val="21"/>
                      <w:szCs w:val="21"/>
                    </w:rPr>
                    <w:t xml:space="preserve">ILIA </w:t>
                  </w:r>
                  <w:r>
                    <w:rPr>
                      <w:rFonts w:ascii="Arial" w:eastAsia="Times New Roman" w:hAnsi="Arial" w:cs="Arial"/>
                      <w:b/>
                      <w:bCs/>
                      <w:sz w:val="21"/>
                      <w:szCs w:val="21"/>
                    </w:rPr>
                    <w:br/>
                  </w:r>
                  <w:r>
                    <w:rPr>
                      <w:rFonts w:ascii="Arial" w:eastAsia="Times New Roman" w:hAnsi="Arial" w:cs="Arial"/>
                      <w:sz w:val="21"/>
                      <w:szCs w:val="21"/>
                    </w:rPr>
                    <w:br/>
                  </w:r>
                </w:p>
                <w:p w14:paraId="5F8927A9" w14:textId="77777777" w:rsidR="00000000" w:rsidRDefault="008C15E3">
                  <w:pPr>
                    <w:pStyle w:val="NormalWeb"/>
                    <w:jc w:val="both"/>
                    <w:rPr>
                      <w:rFonts w:ascii="Arial" w:hAnsi="Arial" w:cs="Arial"/>
                      <w:sz w:val="21"/>
                      <w:szCs w:val="21"/>
                    </w:rPr>
                  </w:pPr>
                  <w:r>
                    <w:rPr>
                      <w:rFonts w:ascii="Arial" w:hAnsi="Arial" w:cs="Arial"/>
                    </w:rPr>
                    <w:t xml:space="preserve">As Empresas pagarão a seus Empregados que perceberem salário mensal até o equivalente a 04 (Quatro) vezes o valor previsto na Cláusula 3ª (SALÁRIO DE ADMISSÃO) deste instrumento coletivo, a título de Salário-Família, por filhos até </w:t>
                  </w:r>
                  <w:r>
                    <w:rPr>
                      <w:rStyle w:val="Forte"/>
                      <w:rFonts w:ascii="Arial" w:hAnsi="Arial" w:cs="Arial"/>
                    </w:rPr>
                    <w:t>14 anos</w:t>
                  </w:r>
                  <w:r>
                    <w:rPr>
                      <w:rFonts w:ascii="Arial" w:hAnsi="Arial" w:cs="Arial"/>
                    </w:rPr>
                    <w:t xml:space="preserve"> de idade</w:t>
                  </w:r>
                  <w:r>
                    <w:rPr>
                      <w:rFonts w:ascii="Arial" w:hAnsi="Arial" w:cs="Arial"/>
                    </w:rPr>
                    <w:t xml:space="preserve"> incompletos e por filhos inválidos de qualquer idade, e que vivam na dependência econômica dos pais, uma importância mensal de </w:t>
                  </w:r>
                  <w:r>
                    <w:rPr>
                      <w:rStyle w:val="Forte"/>
                      <w:rFonts w:ascii="Arial" w:hAnsi="Arial" w:cs="Arial"/>
                    </w:rPr>
                    <w:t>R$ 38,11 (Trinta e oito reais e onze centavos).</w:t>
                  </w:r>
                </w:p>
                <w:p w14:paraId="2BC3650C" w14:textId="77777777" w:rsidR="00000000" w:rsidRDefault="008C15E3">
                  <w:pPr>
                    <w:pStyle w:val="NormalWeb"/>
                    <w:jc w:val="both"/>
                    <w:rPr>
                      <w:rFonts w:ascii="Arial" w:hAnsi="Arial" w:cs="Arial"/>
                      <w:sz w:val="21"/>
                      <w:szCs w:val="21"/>
                    </w:rPr>
                  </w:pPr>
                  <w:r>
                    <w:rPr>
                      <w:rFonts w:ascii="Arial" w:hAnsi="Arial" w:cs="Arial"/>
                    </w:rPr>
                    <w:t> </w:t>
                  </w:r>
                </w:p>
                <w:p w14:paraId="0208515C"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Nas licenças por doença ou acidente do trabalho, o benefício será pago en</w:t>
                  </w:r>
                  <w:r>
                    <w:rPr>
                      <w:rFonts w:ascii="Arial" w:hAnsi="Arial" w:cs="Arial"/>
                    </w:rPr>
                    <w:t>quanto durar a referida licença, observados os prazos máximos previstos na Cláusula 20ª (AUXILIO DOENÇA /ACIDENTES) deste instrumento coletivo.</w:t>
                  </w:r>
                </w:p>
                <w:p w14:paraId="1425DB4A"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Para efeito de cálculo do pagamento do Salário Família, as frações de tempo iguais ou superiores a 15 (Quin</w:t>
                  </w:r>
                  <w:r>
                    <w:rPr>
                      <w:rFonts w:ascii="Arial" w:hAnsi="Arial" w:cs="Arial"/>
                    </w:rPr>
                    <w:t>ze) dias serão computadas como mês integral.</w:t>
                  </w:r>
                </w:p>
                <w:p w14:paraId="0B5A6773"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O Salário-Família concedido nestas condições não integrará a remuneração para quaisquer efeitos.</w:t>
                  </w:r>
                </w:p>
                <w:p w14:paraId="263F6EC9" w14:textId="77777777" w:rsidR="00000000" w:rsidRDefault="008C15E3">
                  <w:pPr>
                    <w:pStyle w:val="NormalWeb"/>
                    <w:jc w:val="both"/>
                    <w:rPr>
                      <w:rFonts w:ascii="Arial" w:hAnsi="Arial" w:cs="Arial"/>
                      <w:sz w:val="21"/>
                      <w:szCs w:val="21"/>
                    </w:rPr>
                  </w:pPr>
                  <w:r>
                    <w:rPr>
                      <w:rStyle w:val="Forte"/>
                      <w:rFonts w:ascii="Arial" w:hAnsi="Arial" w:cs="Arial"/>
                    </w:rPr>
                    <w:lastRenderedPageBreak/>
                    <w:t>§4º.</w:t>
                  </w:r>
                  <w:r>
                    <w:rPr>
                      <w:rFonts w:ascii="Arial" w:hAnsi="Arial" w:cs="Arial"/>
                    </w:rPr>
                    <w:t xml:space="preserve"> No pagamento deste benefício serão observadas as determinações da legislação em vigor, ficando sempre ma</w:t>
                  </w:r>
                  <w:r>
                    <w:rPr>
                      <w:rFonts w:ascii="Arial" w:hAnsi="Arial" w:cs="Arial"/>
                    </w:rPr>
                    <w:t>ntida a condição mais vantajosa para os Empregados.</w:t>
                  </w:r>
                </w:p>
                <w:p w14:paraId="6A89DDD9" w14:textId="77777777" w:rsidR="00000000" w:rsidRDefault="008C15E3">
                  <w:pPr>
                    <w:rPr>
                      <w:rFonts w:ascii="Arial" w:eastAsia="Times New Roman" w:hAnsi="Arial" w:cs="Arial"/>
                      <w:sz w:val="21"/>
                      <w:szCs w:val="21"/>
                    </w:rPr>
                  </w:pPr>
                </w:p>
                <w:p w14:paraId="4610BCF3"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14:paraId="0B2D9E6E"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DÉCIMA SÉTIMA - VALE-REFEIÇÃO </w:t>
                  </w:r>
                  <w:r>
                    <w:rPr>
                      <w:rFonts w:ascii="Arial" w:eastAsia="Times New Roman" w:hAnsi="Arial" w:cs="Arial"/>
                      <w:b/>
                      <w:bCs/>
                      <w:sz w:val="21"/>
                      <w:szCs w:val="21"/>
                    </w:rPr>
                    <w:br/>
                  </w:r>
                  <w:r>
                    <w:rPr>
                      <w:rFonts w:ascii="Arial" w:eastAsia="Times New Roman" w:hAnsi="Arial" w:cs="Arial"/>
                      <w:sz w:val="21"/>
                      <w:szCs w:val="21"/>
                    </w:rPr>
                    <w:br/>
                  </w:r>
                </w:p>
                <w:p w14:paraId="7023A7DE" w14:textId="77777777" w:rsidR="00000000" w:rsidRDefault="008C15E3">
                  <w:pPr>
                    <w:pStyle w:val="NormalWeb"/>
                    <w:jc w:val="both"/>
                    <w:rPr>
                      <w:rFonts w:ascii="Arial" w:hAnsi="Arial" w:cs="Arial"/>
                      <w:sz w:val="21"/>
                      <w:szCs w:val="21"/>
                    </w:rPr>
                  </w:pPr>
                  <w:r>
                    <w:rPr>
                      <w:rFonts w:ascii="Arial" w:hAnsi="Arial" w:cs="Arial"/>
                    </w:rPr>
                    <w:t>Ressalvados os valores mais favoráveis espontaneamente já praticados, as Empresas concederão mensalmente a seus Empregados que prestem se</w:t>
                  </w:r>
                  <w:r>
                    <w:rPr>
                      <w:rFonts w:ascii="Arial" w:hAnsi="Arial" w:cs="Arial"/>
                    </w:rPr>
                    <w:t xml:space="preserve">rviços externos ou internos, vales-refeição com valor facial unitário de </w:t>
                  </w:r>
                  <w:r>
                    <w:rPr>
                      <w:rStyle w:val="Forte"/>
                      <w:rFonts w:ascii="Arial" w:hAnsi="Arial" w:cs="Arial"/>
                    </w:rPr>
                    <w:t xml:space="preserve">R$44,58 (Quarenta e quatro reais e cinquenta e oito centavos), </w:t>
                  </w:r>
                  <w:r>
                    <w:rPr>
                      <w:rFonts w:ascii="Arial" w:hAnsi="Arial" w:cs="Arial"/>
                    </w:rPr>
                    <w:t>por cada dia efetivamente trabalhado, exceto aos sábados quando a jornada for de meio expediente. Ficando ajustado entre</w:t>
                  </w:r>
                  <w:r>
                    <w:rPr>
                      <w:rFonts w:ascii="Arial" w:hAnsi="Arial" w:cs="Arial"/>
                    </w:rPr>
                    <w:t xml:space="preserve"> as partes, que este benefício regulado pelo PAT – PROGRAMA DE ALIMENTAÇÃO DO TRABALHADOR, não serão devidos por ocasião das férias regulamentares do empregado e nos afastamentos por motivo de Auxílio-Doença concedido pelo INSS, Licença Maternidade e Licen</w:t>
                  </w:r>
                  <w:r>
                    <w:rPr>
                      <w:rFonts w:ascii="Arial" w:hAnsi="Arial" w:cs="Arial"/>
                    </w:rPr>
                    <w:t>ça Paternidade. Ficando assegurado, porém, o benefício por afastamento por motivo de acidente de trabalho, onde serão garantidos no mínimo 22 (Vinte e dois) vales no valor facial unitário ajustado nesta cláusula</w:t>
                  </w:r>
                </w:p>
                <w:p w14:paraId="22EBDB8C" w14:textId="77777777" w:rsidR="00000000" w:rsidRDefault="008C15E3">
                  <w:pPr>
                    <w:pStyle w:val="NormalWeb"/>
                    <w:jc w:val="both"/>
                    <w:rPr>
                      <w:rFonts w:ascii="Arial" w:hAnsi="Arial" w:cs="Arial"/>
                      <w:sz w:val="21"/>
                      <w:szCs w:val="21"/>
                    </w:rPr>
                  </w:pPr>
                  <w:r>
                    <w:rPr>
                      <w:rStyle w:val="Forte"/>
                      <w:rFonts w:ascii="Arial" w:hAnsi="Arial" w:cs="Arial"/>
                    </w:rPr>
                    <w:t> </w:t>
                  </w:r>
                </w:p>
                <w:p w14:paraId="4D5252EA"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Fica facultada ao empregado a convers</w:t>
                  </w:r>
                  <w:r>
                    <w:rPr>
                      <w:rFonts w:ascii="Arial" w:hAnsi="Arial" w:cs="Arial"/>
                    </w:rPr>
                    <w:t>ão de 12 (Doze) desses vales em vale-alimentação, observados os procedimentos administrativos da empresa.</w:t>
                  </w:r>
                </w:p>
                <w:p w14:paraId="6A43B8AA"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As empresas poderão converter o vale-refeição em cartão eletrônico.</w:t>
                  </w:r>
                </w:p>
                <w:p w14:paraId="431053E9"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A obrigação da concessão do Vale-Refeiçã</w:t>
                  </w:r>
                  <w:r>
                    <w:rPr>
                      <w:rFonts w:ascii="Arial" w:hAnsi="Arial" w:cs="Arial"/>
                    </w:rPr>
                    <w:t xml:space="preserve">o assim como a faculdade de sua conversão em vale-alimentação, não se aplica na hipótese de a empresa vir a oferecer gratuitamente refeição </w:t>
                  </w:r>
                  <w:r>
                    <w:rPr>
                      <w:rStyle w:val="nfase"/>
                      <w:rFonts w:ascii="Arial" w:hAnsi="Arial" w:cs="Arial"/>
                    </w:rPr>
                    <w:t>in natura</w:t>
                  </w:r>
                  <w:r>
                    <w:rPr>
                      <w:rFonts w:ascii="Arial" w:hAnsi="Arial" w:cs="Arial"/>
                    </w:rPr>
                    <w:t xml:space="preserve"> em refeitório próprio ou fornecida por terceiros através de convênios, de modo a não se caracterizar benef</w:t>
                  </w:r>
                  <w:r>
                    <w:rPr>
                      <w:rFonts w:ascii="Arial" w:hAnsi="Arial" w:cs="Arial"/>
                    </w:rPr>
                    <w:t>ício em duplicidade, bem como aos Empregados que gozem de condições mais vantajosas.</w:t>
                  </w:r>
                </w:p>
                <w:p w14:paraId="646FD8AD" w14:textId="77777777" w:rsidR="00000000" w:rsidRDefault="008C15E3">
                  <w:pPr>
                    <w:pStyle w:val="NormalWeb"/>
                    <w:jc w:val="both"/>
                    <w:rPr>
                      <w:rFonts w:ascii="Arial" w:hAnsi="Arial" w:cs="Arial"/>
                      <w:sz w:val="21"/>
                      <w:szCs w:val="21"/>
                    </w:rPr>
                  </w:pPr>
                  <w:r>
                    <w:rPr>
                      <w:rStyle w:val="Forte"/>
                      <w:rFonts w:ascii="Arial" w:hAnsi="Arial" w:cs="Arial"/>
                    </w:rPr>
                    <w:t>§4º.</w:t>
                  </w:r>
                  <w:r>
                    <w:rPr>
                      <w:rFonts w:ascii="Arial" w:hAnsi="Arial" w:cs="Arial"/>
                    </w:rPr>
                    <w:t xml:space="preserve"> O Vale-Refeição concedido nestas condições não integrará a remuneração para quaisquer efeitos.</w:t>
                  </w:r>
                </w:p>
                <w:p w14:paraId="31D8462E" w14:textId="77777777" w:rsidR="00000000" w:rsidRDefault="008C15E3">
                  <w:pPr>
                    <w:pStyle w:val="NormalWeb"/>
                    <w:jc w:val="both"/>
                    <w:rPr>
                      <w:rFonts w:ascii="Arial" w:hAnsi="Arial" w:cs="Arial"/>
                      <w:sz w:val="21"/>
                      <w:szCs w:val="21"/>
                    </w:rPr>
                  </w:pPr>
                  <w:r>
                    <w:rPr>
                      <w:rStyle w:val="Forte"/>
                      <w:rFonts w:ascii="Arial" w:hAnsi="Arial" w:cs="Arial"/>
                    </w:rPr>
                    <w:t>§5º.</w:t>
                  </w:r>
                  <w:r>
                    <w:rPr>
                      <w:rFonts w:ascii="Arial" w:hAnsi="Arial" w:cs="Arial"/>
                    </w:rPr>
                    <w:t xml:space="preserve"> Fica assegurada a compensação de valores pagos a título de Vale-Re</w:t>
                  </w:r>
                  <w:r>
                    <w:rPr>
                      <w:rFonts w:ascii="Arial" w:hAnsi="Arial" w:cs="Arial"/>
                    </w:rPr>
                    <w:t>feição após 1º de janeiro de 2023.</w:t>
                  </w:r>
                </w:p>
                <w:p w14:paraId="51092AAD" w14:textId="77777777" w:rsidR="00000000" w:rsidRDefault="008C15E3">
                  <w:pPr>
                    <w:pStyle w:val="NormalWeb"/>
                    <w:jc w:val="both"/>
                    <w:rPr>
                      <w:rFonts w:ascii="Arial" w:hAnsi="Arial" w:cs="Arial"/>
                      <w:sz w:val="21"/>
                      <w:szCs w:val="21"/>
                    </w:rPr>
                  </w:pPr>
                  <w:r>
                    <w:rPr>
                      <w:rStyle w:val="Forte"/>
                      <w:rFonts w:ascii="Arial" w:hAnsi="Arial" w:cs="Arial"/>
                    </w:rPr>
                    <w:t>§6º.</w:t>
                  </w:r>
                  <w:r>
                    <w:rPr>
                      <w:rFonts w:ascii="Arial" w:hAnsi="Arial" w:cs="Arial"/>
                    </w:rPr>
                    <w:t xml:space="preserve"> As diferenças resultantes desta Cláusula deverão ser quitadas </w:t>
                  </w:r>
                  <w:r>
                    <w:rPr>
                      <w:rStyle w:val="Forte"/>
                      <w:rFonts w:ascii="Arial" w:hAnsi="Arial" w:cs="Arial"/>
                    </w:rPr>
                    <w:t xml:space="preserve">até o último dia do prazo legal para pagamento das folhas de pessoal dos meses de </w:t>
                  </w:r>
                  <w:r>
                    <w:rPr>
                      <w:rStyle w:val="Forte"/>
                      <w:rFonts w:ascii="Arial" w:hAnsi="Arial" w:cs="Arial"/>
                      <w:u w:val="single"/>
                    </w:rPr>
                    <w:t>ABRIL e MAIO/2023.</w:t>
                  </w:r>
                </w:p>
                <w:p w14:paraId="67B71220"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OITAVA - VALE-ALIMENTAÇÃO </w:t>
                  </w:r>
                  <w:r>
                    <w:rPr>
                      <w:rFonts w:ascii="Arial" w:eastAsia="Times New Roman" w:hAnsi="Arial" w:cs="Arial"/>
                      <w:b/>
                      <w:bCs/>
                      <w:sz w:val="21"/>
                      <w:szCs w:val="21"/>
                    </w:rPr>
                    <w:br/>
                  </w:r>
                  <w:r>
                    <w:rPr>
                      <w:rFonts w:ascii="Arial" w:eastAsia="Times New Roman" w:hAnsi="Arial" w:cs="Arial"/>
                      <w:sz w:val="21"/>
                      <w:szCs w:val="21"/>
                    </w:rPr>
                    <w:br/>
                  </w:r>
                </w:p>
                <w:p w14:paraId="753F4950" w14:textId="77777777" w:rsidR="00000000" w:rsidRDefault="008C15E3">
                  <w:pPr>
                    <w:pStyle w:val="NormalWeb"/>
                    <w:jc w:val="both"/>
                    <w:rPr>
                      <w:rFonts w:ascii="Arial" w:hAnsi="Arial" w:cs="Arial"/>
                      <w:sz w:val="21"/>
                      <w:szCs w:val="21"/>
                    </w:rPr>
                  </w:pPr>
                  <w:r>
                    <w:rPr>
                      <w:rFonts w:ascii="Arial" w:hAnsi="Arial" w:cs="Arial"/>
                    </w:rPr>
                    <w:t>As Emp</w:t>
                  </w:r>
                  <w:r>
                    <w:rPr>
                      <w:rFonts w:ascii="Arial" w:hAnsi="Arial" w:cs="Arial"/>
                    </w:rPr>
                    <w:t xml:space="preserve">resas concederão aos seus Empregados, que em 31.12.2022 percebiam remuneração mensal até </w:t>
                  </w:r>
                  <w:r>
                    <w:rPr>
                      <w:rStyle w:val="Forte"/>
                      <w:rFonts w:ascii="Arial" w:hAnsi="Arial" w:cs="Arial"/>
                    </w:rPr>
                    <w:t xml:space="preserve">R$5.947,25 (Cinco mil, novecentos e quarenta e sete reais e vinte e cinco </w:t>
                  </w:r>
                  <w:r>
                    <w:rPr>
                      <w:rStyle w:val="Forte"/>
                      <w:rFonts w:ascii="Arial" w:hAnsi="Arial" w:cs="Arial"/>
                    </w:rPr>
                    <w:lastRenderedPageBreak/>
                    <w:t>centavos),</w:t>
                  </w:r>
                  <w:r>
                    <w:rPr>
                      <w:rFonts w:ascii="Arial" w:hAnsi="Arial" w:cs="Arial"/>
                    </w:rPr>
                    <w:t>compreendida a remuneração como integrada do salário-base acrescido do adicional de</w:t>
                  </w:r>
                  <w:r>
                    <w:rPr>
                      <w:rFonts w:ascii="Arial" w:hAnsi="Arial" w:cs="Arial"/>
                    </w:rPr>
                    <w:t xml:space="preserve"> periculosidade, quando devido, e cumulativamente com o benefício da cláusula anterior, Vale-Alimentação com a disponibilidade mensal de </w:t>
                  </w:r>
                  <w:r>
                    <w:rPr>
                      <w:rStyle w:val="Forte"/>
                      <w:rFonts w:ascii="Arial" w:hAnsi="Arial" w:cs="Arial"/>
                    </w:rPr>
                    <w:t xml:space="preserve">R$522,29 (Quinhentos e vinte e dois reais e vinte e nove centavos) </w:t>
                  </w:r>
                  <w:r>
                    <w:rPr>
                      <w:rFonts w:ascii="Arial" w:hAnsi="Arial" w:cs="Arial"/>
                    </w:rPr>
                    <w:t>sob a forma de cartão-eletrônico, devendo tais limit</w:t>
                  </w:r>
                  <w:r>
                    <w:rPr>
                      <w:rFonts w:ascii="Arial" w:hAnsi="Arial" w:cs="Arial"/>
                    </w:rPr>
                    <w:t>es serem considerados para os empregados admitidos na vigência do presente instrumento.</w:t>
                  </w:r>
                </w:p>
                <w:p w14:paraId="17EC6D4A" w14:textId="77777777" w:rsidR="00000000" w:rsidRDefault="008C15E3">
                  <w:pPr>
                    <w:pStyle w:val="NormalWeb"/>
                    <w:jc w:val="both"/>
                    <w:rPr>
                      <w:rFonts w:ascii="Arial" w:hAnsi="Arial" w:cs="Arial"/>
                      <w:sz w:val="21"/>
                      <w:szCs w:val="21"/>
                    </w:rPr>
                  </w:pPr>
                  <w:r>
                    <w:rPr>
                      <w:rFonts w:ascii="Arial" w:hAnsi="Arial" w:cs="Arial"/>
                    </w:rPr>
                    <w:t> </w:t>
                  </w:r>
                </w:p>
                <w:p w14:paraId="642960A9"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Vale-Alimentação será fornecido também durante o perí</w:t>
                  </w:r>
                  <w:r>
                    <w:rPr>
                      <w:rFonts w:ascii="Arial" w:hAnsi="Arial" w:cs="Arial"/>
                    </w:rPr>
                    <w:t xml:space="preserve">odo em que o Empregado estiver licenciado por motivo de doença, acidente do trabalho ou doença profissional, mas limitado ao período em que estiver percebendo a complementação prevista na Cláusula 20ª (AUXÍLIO-DOENÇA/ACIDENTES) deste instrumento coletivo, </w:t>
                  </w:r>
                  <w:r>
                    <w:rPr>
                      <w:rFonts w:ascii="Arial" w:hAnsi="Arial" w:cs="Arial"/>
                    </w:rPr>
                    <w:t>e desde que a licença não tenha se iniciado antes de 1º. de janeiro de 2007.</w:t>
                  </w:r>
                </w:p>
                <w:p w14:paraId="226E16C0"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Por ocasião do período de férias dos empregados as empresas concederão Vale-Alimentação com a disponibilidade mensal prevista no </w:t>
                  </w:r>
                  <w:r>
                    <w:rPr>
                      <w:rStyle w:val="nfase"/>
                      <w:rFonts w:ascii="Arial" w:hAnsi="Arial" w:cs="Arial"/>
                    </w:rPr>
                    <w:t>caput</w:t>
                  </w:r>
                  <w:r>
                    <w:rPr>
                      <w:rFonts w:ascii="Arial" w:hAnsi="Arial" w:cs="Arial"/>
                    </w:rPr>
                    <w:t xml:space="preserve"> desta cláusula.</w:t>
                  </w:r>
                </w:p>
                <w:p w14:paraId="746B980B"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A participação do</w:t>
                  </w:r>
                  <w:r>
                    <w:rPr>
                      <w:rFonts w:ascii="Arial" w:hAnsi="Arial" w:cs="Arial"/>
                    </w:rPr>
                    <w:t xml:space="preserve"> empregado, descontada em folha de pagamento, fica limitada até 10% (Dez por cento) do valor do Vale-Alimentação.</w:t>
                  </w:r>
                </w:p>
                <w:p w14:paraId="5EB4C519" w14:textId="77777777" w:rsidR="00000000" w:rsidRDefault="008C15E3">
                  <w:pPr>
                    <w:pStyle w:val="NormalWeb"/>
                    <w:jc w:val="both"/>
                    <w:rPr>
                      <w:rFonts w:ascii="Arial" w:hAnsi="Arial" w:cs="Arial"/>
                      <w:sz w:val="21"/>
                      <w:szCs w:val="21"/>
                    </w:rPr>
                  </w:pPr>
                  <w:r>
                    <w:rPr>
                      <w:rStyle w:val="Forte"/>
                      <w:rFonts w:ascii="Arial" w:hAnsi="Arial" w:cs="Arial"/>
                    </w:rPr>
                    <w:t>§4º.</w:t>
                  </w:r>
                  <w:r>
                    <w:rPr>
                      <w:rFonts w:ascii="Arial" w:hAnsi="Arial" w:cs="Arial"/>
                    </w:rPr>
                    <w:t xml:space="preserve"> Fica assegurada a compensação de valores pagos a título de Vale-Alimentação após 1º de janeiro de 2023.</w:t>
                  </w:r>
                </w:p>
                <w:p w14:paraId="57FA2786" w14:textId="77777777" w:rsidR="00000000" w:rsidRDefault="008C15E3">
                  <w:pPr>
                    <w:pStyle w:val="NormalWeb"/>
                    <w:jc w:val="both"/>
                    <w:rPr>
                      <w:rFonts w:ascii="Arial" w:hAnsi="Arial" w:cs="Arial"/>
                      <w:sz w:val="21"/>
                      <w:szCs w:val="21"/>
                    </w:rPr>
                  </w:pPr>
                  <w:r>
                    <w:rPr>
                      <w:rStyle w:val="Forte"/>
                      <w:rFonts w:ascii="Arial" w:hAnsi="Arial" w:cs="Arial"/>
                    </w:rPr>
                    <w:t>§5º. </w:t>
                  </w:r>
                  <w:r>
                    <w:rPr>
                      <w:rFonts w:ascii="Arial" w:hAnsi="Arial" w:cs="Arial"/>
                    </w:rPr>
                    <w:t xml:space="preserve"> As diferenças resultantes d</w:t>
                  </w:r>
                  <w:r>
                    <w:rPr>
                      <w:rFonts w:ascii="Arial" w:hAnsi="Arial" w:cs="Arial"/>
                    </w:rPr>
                    <w:t>esta Cláusula deverão ser quitadas </w:t>
                  </w:r>
                  <w:r>
                    <w:rPr>
                      <w:rStyle w:val="Forte"/>
                      <w:rFonts w:ascii="Arial" w:hAnsi="Arial" w:cs="Arial"/>
                    </w:rPr>
                    <w:t xml:space="preserve">até o último dia do prazo legal para pagamento das folhas de pessoal dos meses de </w:t>
                  </w:r>
                  <w:r>
                    <w:rPr>
                      <w:rStyle w:val="Forte"/>
                      <w:rFonts w:ascii="Arial" w:hAnsi="Arial" w:cs="Arial"/>
                      <w:u w:val="single"/>
                    </w:rPr>
                    <w:t>ABRIL e MAIO/2023</w:t>
                  </w:r>
                  <w:r>
                    <w:rPr>
                      <w:rFonts w:ascii="Arial" w:hAnsi="Arial" w:cs="Arial"/>
                    </w:rPr>
                    <w:t>.</w:t>
                  </w:r>
                </w:p>
                <w:p w14:paraId="32CB188C" w14:textId="77777777" w:rsidR="00000000" w:rsidRDefault="008C15E3">
                  <w:pPr>
                    <w:rPr>
                      <w:rFonts w:ascii="Arial" w:eastAsia="Times New Roman" w:hAnsi="Arial" w:cs="Arial"/>
                      <w:sz w:val="21"/>
                      <w:szCs w:val="21"/>
                    </w:rPr>
                  </w:pPr>
                </w:p>
                <w:p w14:paraId="347976AC"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14:paraId="32CA66B9"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DÉCIMA NONA - VALE-TRANSPORTE </w:t>
                  </w:r>
                  <w:r>
                    <w:rPr>
                      <w:rFonts w:ascii="Arial" w:eastAsia="Times New Roman" w:hAnsi="Arial" w:cs="Arial"/>
                      <w:b/>
                      <w:bCs/>
                      <w:sz w:val="21"/>
                      <w:szCs w:val="21"/>
                    </w:rPr>
                    <w:br/>
                  </w:r>
                  <w:r>
                    <w:rPr>
                      <w:rFonts w:ascii="Arial" w:eastAsia="Times New Roman" w:hAnsi="Arial" w:cs="Arial"/>
                      <w:sz w:val="21"/>
                      <w:szCs w:val="21"/>
                    </w:rPr>
                    <w:br/>
                  </w:r>
                </w:p>
                <w:p w14:paraId="19D39091" w14:textId="77777777" w:rsidR="00000000" w:rsidRDefault="008C15E3">
                  <w:pPr>
                    <w:pStyle w:val="NormalWeb"/>
                    <w:jc w:val="both"/>
                    <w:rPr>
                      <w:rFonts w:ascii="Arial" w:hAnsi="Arial" w:cs="Arial"/>
                      <w:sz w:val="21"/>
                      <w:szCs w:val="21"/>
                    </w:rPr>
                  </w:pPr>
                  <w:r>
                    <w:rPr>
                      <w:rFonts w:ascii="Arial" w:hAnsi="Arial" w:cs="Arial"/>
                    </w:rPr>
                    <w:t xml:space="preserve">TST AA – 366.360197- 4 TST-RO-DC – 318.060/96.5 SDC O </w:t>
                  </w:r>
                  <w:r>
                    <w:rPr>
                      <w:rFonts w:ascii="Arial" w:hAnsi="Arial" w:cs="Arial"/>
                    </w:rPr>
                    <w:t>1/06/98)</w:t>
                  </w:r>
                </w:p>
                <w:p w14:paraId="645DB77B" w14:textId="77777777" w:rsidR="00000000" w:rsidRDefault="008C15E3">
                  <w:pPr>
                    <w:pStyle w:val="NormalWeb"/>
                    <w:jc w:val="both"/>
                    <w:rPr>
                      <w:rFonts w:ascii="Arial" w:hAnsi="Arial" w:cs="Arial"/>
                      <w:sz w:val="21"/>
                      <w:szCs w:val="21"/>
                    </w:rPr>
                  </w:pPr>
                  <w:r>
                    <w:rPr>
                      <w:rFonts w:ascii="Arial" w:hAnsi="Arial" w:cs="Arial"/>
                    </w:rPr>
                    <w:t>Fica facultado à empresa que assim o quiser, conforme autorizado pelo art. 7º, XXVI da CF e pela jurisprudência do Tribunal Superior do Trabalho, a concessão do vale transporte de que trata a Lei 7418/85 mediante o pagamento antecipado, em dinheir</w:t>
                  </w:r>
                  <w:r>
                    <w:rPr>
                      <w:rFonts w:ascii="Arial" w:hAnsi="Arial" w:cs="Arial"/>
                    </w:rPr>
                    <w:t>o, do seu valor total bruto, até o 5º dia útil de cada mês, ao empregado beneficiado, cabendo aos empregados, em qualquer hipótese, comunicar por escrito alterações das condições inicialmente declaradas e arcar com o custeio do deslocamento até 6% (Seis po</w:t>
                  </w:r>
                  <w:r>
                    <w:rPr>
                      <w:rFonts w:ascii="Arial" w:hAnsi="Arial" w:cs="Arial"/>
                    </w:rPr>
                    <w:t>r cento) do valor do seu salário base, cujo desconto somente poderá ser feito no pagamento da segunda quinzena do mês a que se referir o vale-transporte.</w:t>
                  </w:r>
                </w:p>
                <w:p w14:paraId="7A54DB59" w14:textId="77777777" w:rsidR="00000000" w:rsidRDefault="008C15E3">
                  <w:pPr>
                    <w:pStyle w:val="NormalWeb"/>
                    <w:jc w:val="both"/>
                    <w:rPr>
                      <w:rFonts w:ascii="Arial" w:hAnsi="Arial" w:cs="Arial"/>
                      <w:sz w:val="21"/>
                      <w:szCs w:val="21"/>
                    </w:rPr>
                  </w:pPr>
                  <w:r>
                    <w:rPr>
                      <w:rFonts w:ascii="Arial" w:hAnsi="Arial" w:cs="Arial"/>
                    </w:rPr>
                    <w:t> </w:t>
                  </w:r>
                </w:p>
                <w:p w14:paraId="246FD43A" w14:textId="77777777" w:rsidR="00000000" w:rsidRDefault="008C15E3">
                  <w:pPr>
                    <w:pStyle w:val="NormalWeb"/>
                    <w:jc w:val="both"/>
                    <w:rPr>
                      <w:rFonts w:ascii="Arial" w:hAnsi="Arial" w:cs="Arial"/>
                      <w:sz w:val="21"/>
                      <w:szCs w:val="21"/>
                    </w:rPr>
                  </w:pPr>
                  <w:r>
                    <w:rPr>
                      <w:rStyle w:val="Forte"/>
                      <w:rFonts w:ascii="Arial" w:hAnsi="Arial" w:cs="Arial"/>
                      <w:u w:val="single"/>
                    </w:rPr>
                    <w:t>Parágrafo Único: DO VALE COMBUSTÍVEL</w:t>
                  </w:r>
                </w:p>
                <w:p w14:paraId="712D8850" w14:textId="77777777" w:rsidR="00000000" w:rsidRDefault="008C15E3">
                  <w:pPr>
                    <w:pStyle w:val="NormalWeb"/>
                    <w:jc w:val="both"/>
                    <w:rPr>
                      <w:rFonts w:ascii="Arial" w:hAnsi="Arial" w:cs="Arial"/>
                      <w:sz w:val="21"/>
                      <w:szCs w:val="21"/>
                    </w:rPr>
                  </w:pPr>
                  <w:r>
                    <w:rPr>
                      <w:rFonts w:ascii="Arial" w:hAnsi="Arial" w:cs="Arial"/>
                    </w:rPr>
                    <w:t>Assim como ocorre no vale transporte, em caso de concessão de v</w:t>
                  </w:r>
                  <w:r>
                    <w:rPr>
                      <w:rFonts w:ascii="Arial" w:hAnsi="Arial" w:cs="Arial"/>
                    </w:rPr>
                    <w:t xml:space="preserve">ale combustível, ainda que em dinheiro, fica autorizado o desconto de 6% (Seis por cento) em holerite, tendo esta verba caráter indenizatório e não salarial. No mesmo sentido, em locais não servidos por transporte </w:t>
                  </w:r>
                  <w:r>
                    <w:rPr>
                      <w:rFonts w:ascii="Arial" w:hAnsi="Arial" w:cs="Arial"/>
                    </w:rPr>
                    <w:lastRenderedPageBreak/>
                    <w:t>público, também fica autorizado o desconto</w:t>
                  </w:r>
                  <w:r>
                    <w:rPr>
                      <w:rFonts w:ascii="Arial" w:hAnsi="Arial" w:cs="Arial"/>
                    </w:rPr>
                    <w:t xml:space="preserve"> de 6% (Seis por cento) em holerite dos funcionários que utilizarem transporte particular organizado e parcial ou totalmente subsidiado pela empresa.</w:t>
                  </w:r>
                </w:p>
                <w:p w14:paraId="7AD35DB2" w14:textId="77777777" w:rsidR="00000000" w:rsidRDefault="008C15E3">
                  <w:pPr>
                    <w:rPr>
                      <w:rFonts w:ascii="Arial" w:eastAsia="Times New Roman" w:hAnsi="Arial" w:cs="Arial"/>
                      <w:sz w:val="21"/>
                      <w:szCs w:val="21"/>
                    </w:rPr>
                  </w:pPr>
                </w:p>
                <w:p w14:paraId="19BE6097"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Auxílio Doença/Invalidez </w:t>
                  </w:r>
                  <w:r>
                    <w:rPr>
                      <w:rFonts w:ascii="Arial" w:eastAsia="Times New Roman" w:hAnsi="Arial" w:cs="Arial"/>
                      <w:b/>
                      <w:bCs/>
                      <w:sz w:val="21"/>
                      <w:szCs w:val="21"/>
                    </w:rPr>
                    <w:br/>
                  </w:r>
                </w:p>
                <w:p w14:paraId="378C3C20"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VIGÉSIMA - AUXÍLIO DOENÇA/ACIDENTES </w:t>
                  </w:r>
                  <w:r>
                    <w:rPr>
                      <w:rFonts w:ascii="Arial" w:eastAsia="Times New Roman" w:hAnsi="Arial" w:cs="Arial"/>
                      <w:b/>
                      <w:bCs/>
                      <w:sz w:val="21"/>
                      <w:szCs w:val="21"/>
                    </w:rPr>
                    <w:br/>
                  </w:r>
                  <w:r>
                    <w:rPr>
                      <w:rFonts w:ascii="Arial" w:eastAsia="Times New Roman" w:hAnsi="Arial" w:cs="Arial"/>
                      <w:sz w:val="21"/>
                      <w:szCs w:val="21"/>
                    </w:rPr>
                    <w:br/>
                  </w:r>
                </w:p>
                <w:p w14:paraId="19EB651A" w14:textId="77777777" w:rsidR="00000000" w:rsidRDefault="008C15E3">
                  <w:pPr>
                    <w:pStyle w:val="NormalWeb"/>
                    <w:jc w:val="both"/>
                    <w:rPr>
                      <w:rFonts w:ascii="Arial" w:hAnsi="Arial" w:cs="Arial"/>
                      <w:sz w:val="21"/>
                      <w:szCs w:val="21"/>
                    </w:rPr>
                  </w:pPr>
                  <w:r>
                    <w:rPr>
                      <w:rFonts w:ascii="Arial" w:hAnsi="Arial" w:cs="Arial"/>
                    </w:rPr>
                    <w:t xml:space="preserve">Aos Empregados afastados do </w:t>
                  </w:r>
                  <w:r>
                    <w:rPr>
                      <w:rFonts w:ascii="Arial" w:hAnsi="Arial" w:cs="Arial"/>
                    </w:rPr>
                    <w:t>serviço por motivo de doença ou acidente do trabalho, com 03 (Três) anos de trabalho na empresa, as Empresas concederão uma complementação de salário inclusive do 13º salário, que se somará ao benefício recebido do INSS, conforme segue:</w:t>
                  </w:r>
                </w:p>
                <w:p w14:paraId="7692693D" w14:textId="77777777" w:rsidR="00000000" w:rsidRDefault="008C15E3">
                  <w:pPr>
                    <w:pStyle w:val="NormalWeb"/>
                    <w:jc w:val="both"/>
                    <w:rPr>
                      <w:rFonts w:ascii="Arial" w:hAnsi="Arial" w:cs="Arial"/>
                      <w:sz w:val="21"/>
                      <w:szCs w:val="21"/>
                    </w:rPr>
                  </w:pPr>
                  <w:r>
                    <w:rPr>
                      <w:rFonts w:ascii="Arial" w:hAnsi="Arial" w:cs="Arial"/>
                    </w:rPr>
                    <w:t>a) Quando se tratar de afastamento por motivo de doença, a complementação obedecerá a seguinte tabela:</w:t>
                  </w:r>
                </w:p>
                <w:p w14:paraId="69DC3E59" w14:textId="77777777" w:rsidR="00000000" w:rsidRDefault="008C15E3">
                  <w:pPr>
                    <w:pStyle w:val="NormalWeb"/>
                    <w:ind w:left="450"/>
                    <w:rPr>
                      <w:rFonts w:ascii="Arial" w:hAnsi="Arial" w:cs="Arial"/>
                      <w:sz w:val="21"/>
                      <w:szCs w:val="21"/>
                    </w:rPr>
                  </w:pPr>
                  <w:r>
                    <w:rPr>
                      <w:rFonts w:ascii="Arial" w:hAnsi="Arial" w:cs="Arial"/>
                      <w:u w:val="single"/>
                    </w:rPr>
                    <w:t>PERÍODO</w:t>
                  </w:r>
                  <w:r>
                    <w:rPr>
                      <w:rFonts w:ascii="Arial" w:hAnsi="Arial" w:cs="Arial"/>
                    </w:rPr>
                    <w:t xml:space="preserve">                                                   </w:t>
                  </w:r>
                  <w:r>
                    <w:rPr>
                      <w:rFonts w:ascii="Arial" w:hAnsi="Arial" w:cs="Arial"/>
                      <w:u w:val="single"/>
                    </w:rPr>
                    <w:t>PERCENTUAL</w:t>
                  </w:r>
                </w:p>
                <w:p w14:paraId="4150B978" w14:textId="77777777" w:rsidR="00000000" w:rsidRDefault="008C15E3">
                  <w:pPr>
                    <w:pStyle w:val="NormalWeb"/>
                    <w:ind w:left="450"/>
                    <w:rPr>
                      <w:rFonts w:ascii="Arial" w:hAnsi="Arial" w:cs="Arial"/>
                      <w:sz w:val="21"/>
                      <w:szCs w:val="21"/>
                    </w:rPr>
                  </w:pPr>
                  <w:r>
                    <w:rPr>
                      <w:rFonts w:ascii="Arial" w:hAnsi="Arial" w:cs="Arial"/>
                    </w:rPr>
                    <w:t>do 1º ao 12º mês                                              50 %</w:t>
                  </w:r>
                </w:p>
                <w:p w14:paraId="50E801F7" w14:textId="77777777" w:rsidR="00000000" w:rsidRDefault="008C15E3">
                  <w:pPr>
                    <w:pStyle w:val="NormalWeb"/>
                    <w:ind w:left="450"/>
                    <w:rPr>
                      <w:rFonts w:ascii="Arial" w:hAnsi="Arial" w:cs="Arial"/>
                      <w:sz w:val="21"/>
                      <w:szCs w:val="21"/>
                    </w:rPr>
                  </w:pPr>
                  <w:r>
                    <w:rPr>
                      <w:rFonts w:ascii="Arial" w:hAnsi="Arial" w:cs="Arial"/>
                    </w:rPr>
                    <w:t>do 13º ao 24º mês</w:t>
                  </w:r>
                  <w:r>
                    <w:rPr>
                      <w:rFonts w:ascii="Arial" w:hAnsi="Arial" w:cs="Arial"/>
                    </w:rPr>
                    <w:t>                                             40 %</w:t>
                  </w:r>
                </w:p>
                <w:p w14:paraId="6FA0449B" w14:textId="77777777" w:rsidR="00000000" w:rsidRDefault="008C15E3">
                  <w:pPr>
                    <w:pStyle w:val="NormalWeb"/>
                    <w:ind w:left="450"/>
                    <w:rPr>
                      <w:rFonts w:ascii="Arial" w:hAnsi="Arial" w:cs="Arial"/>
                      <w:sz w:val="21"/>
                      <w:szCs w:val="21"/>
                    </w:rPr>
                  </w:pPr>
                  <w:r>
                    <w:rPr>
                      <w:rFonts w:ascii="Arial" w:hAnsi="Arial" w:cs="Arial"/>
                    </w:rPr>
                    <w:t>do 25º ao 36º mês                                             30 %</w:t>
                  </w:r>
                </w:p>
                <w:p w14:paraId="7274F361" w14:textId="77777777" w:rsidR="00000000" w:rsidRDefault="008C15E3">
                  <w:pPr>
                    <w:pStyle w:val="NormalWeb"/>
                    <w:rPr>
                      <w:rFonts w:ascii="Arial" w:hAnsi="Arial" w:cs="Arial"/>
                      <w:sz w:val="21"/>
                      <w:szCs w:val="21"/>
                    </w:rPr>
                  </w:pPr>
                  <w:r>
                    <w:rPr>
                      <w:rFonts w:ascii="Arial" w:hAnsi="Arial" w:cs="Arial"/>
                      <w:sz w:val="21"/>
                      <w:szCs w:val="21"/>
                    </w:rPr>
                    <w:t> </w:t>
                  </w:r>
                </w:p>
                <w:p w14:paraId="0BA9C0DC" w14:textId="77777777" w:rsidR="00000000" w:rsidRDefault="008C15E3">
                  <w:pPr>
                    <w:pStyle w:val="NormalWeb"/>
                    <w:jc w:val="both"/>
                    <w:rPr>
                      <w:rFonts w:ascii="Arial" w:hAnsi="Arial" w:cs="Arial"/>
                      <w:sz w:val="21"/>
                      <w:szCs w:val="21"/>
                    </w:rPr>
                  </w:pPr>
                  <w:r>
                    <w:rPr>
                      <w:rFonts w:ascii="Arial" w:hAnsi="Arial" w:cs="Arial"/>
                    </w:rPr>
                    <w:t>b) Nos casos de afastamento por motivo de Acidente do Trabalho</w:t>
                  </w:r>
                  <w:r>
                    <w:rPr>
                      <w:rFonts w:ascii="Arial" w:hAnsi="Arial" w:cs="Arial"/>
                    </w:rPr>
                    <w:softHyphen/>
                    <w:t>, a complementação será feita integralmente, observado o prazo máximo de 3</w:t>
                  </w:r>
                  <w:r>
                    <w:rPr>
                      <w:rFonts w:ascii="Arial" w:hAnsi="Arial" w:cs="Arial"/>
                    </w:rPr>
                    <w:t>6 (Trinta e seis) meses.</w:t>
                  </w:r>
                </w:p>
                <w:p w14:paraId="0A586BB3"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No caso de novo afastamento por motivo de doença, a tabela será aplicada levando em conta os benefícios já concedidos, a menos que se trate de enfermidade diferente, ou que haja decorrido o prazo de, no mínimo, 6 (Seis) meses </w:t>
                  </w:r>
                  <w:r>
                    <w:rPr>
                      <w:rFonts w:ascii="Arial" w:hAnsi="Arial" w:cs="Arial"/>
                    </w:rPr>
                    <w:t>de trabalho entre a data do retorno e a do novo afastamento.</w:t>
                  </w:r>
                </w:p>
                <w:p w14:paraId="7D287935"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Na complementação do salário e do 13º salário será considerado o adicional de periculosidade, quando devido, e serão excluídas quaisquer outras parcelas adicionais, tais como horas extras, a</w:t>
                  </w:r>
                  <w:r>
                    <w:rPr>
                      <w:rFonts w:ascii="Arial" w:hAnsi="Arial" w:cs="Arial"/>
                    </w:rPr>
                    <w:t>dicional noturno, adicional de insalubridade, etc.</w:t>
                  </w:r>
                </w:p>
                <w:p w14:paraId="14BED587"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O valor da complementação adicionado ao benefício percebido do INSS não poderá ultrapassar o salário e o 13º salário dos Empregados, deduzida a contribuição para a Previdência Social.</w:t>
                  </w:r>
                </w:p>
                <w:p w14:paraId="7812457A" w14:textId="77777777" w:rsidR="00000000" w:rsidRDefault="008C15E3">
                  <w:pPr>
                    <w:pStyle w:val="NormalWeb"/>
                    <w:jc w:val="both"/>
                    <w:rPr>
                      <w:rFonts w:ascii="Arial" w:hAnsi="Arial" w:cs="Arial"/>
                      <w:sz w:val="21"/>
                      <w:szCs w:val="21"/>
                    </w:rPr>
                  </w:pPr>
                  <w:r>
                    <w:rPr>
                      <w:rStyle w:val="Forte"/>
                      <w:rFonts w:ascii="Arial" w:hAnsi="Arial" w:cs="Arial"/>
                    </w:rPr>
                    <w:t>§4º.</w:t>
                  </w:r>
                  <w:r>
                    <w:rPr>
                      <w:rFonts w:ascii="Arial" w:hAnsi="Arial" w:cs="Arial"/>
                    </w:rPr>
                    <w:t xml:space="preserve"> </w:t>
                  </w:r>
                  <w:r>
                    <w:rPr>
                      <w:rFonts w:ascii="Arial" w:hAnsi="Arial" w:cs="Arial"/>
                    </w:rPr>
                    <w:t>Na complementação do salário e do 13º salário serão consideradas todas as antecipações e aumentos salariais coletivos que venham a ser concedidos enquanto durar aquela complementação.</w:t>
                  </w:r>
                </w:p>
                <w:p w14:paraId="70004451" w14:textId="77777777" w:rsidR="00000000" w:rsidRDefault="008C15E3">
                  <w:pPr>
                    <w:pStyle w:val="NormalWeb"/>
                    <w:jc w:val="both"/>
                    <w:rPr>
                      <w:rFonts w:ascii="Arial" w:hAnsi="Arial" w:cs="Arial"/>
                      <w:sz w:val="21"/>
                      <w:szCs w:val="21"/>
                    </w:rPr>
                  </w:pPr>
                  <w:r>
                    <w:rPr>
                      <w:rStyle w:val="Forte"/>
                      <w:rFonts w:ascii="Arial" w:hAnsi="Arial" w:cs="Arial"/>
                    </w:rPr>
                    <w:t>§5º.</w:t>
                  </w:r>
                  <w:r>
                    <w:rPr>
                      <w:rFonts w:ascii="Arial" w:hAnsi="Arial" w:cs="Arial"/>
                    </w:rPr>
                    <w:t xml:space="preserve"> Os Empregados que, por contarem menos de </w:t>
                  </w:r>
                  <w:r>
                    <w:rPr>
                      <w:rStyle w:val="Forte"/>
                      <w:rFonts w:ascii="Arial" w:hAnsi="Arial" w:cs="Arial"/>
                    </w:rPr>
                    <w:t>12 (Doze)</w:t>
                  </w:r>
                  <w:r>
                    <w:rPr>
                      <w:rFonts w:ascii="Arial" w:hAnsi="Arial" w:cs="Arial"/>
                    </w:rPr>
                    <w:t xml:space="preserve"> contribuições à </w:t>
                  </w:r>
                  <w:r>
                    <w:rPr>
                      <w:rFonts w:ascii="Arial" w:hAnsi="Arial" w:cs="Arial"/>
                    </w:rPr>
                    <w:t xml:space="preserve">Previdência Social não façam jus ao Auxílio-Doença legal, mesmo assim gozarão do benefício previsto </w:t>
                  </w:r>
                  <w:r>
                    <w:rPr>
                      <w:rStyle w:val="nfase"/>
                      <w:rFonts w:ascii="Arial" w:hAnsi="Arial" w:cs="Arial"/>
                    </w:rPr>
                    <w:t>caput</w:t>
                  </w:r>
                  <w:r>
                    <w:rPr>
                      <w:rFonts w:ascii="Arial" w:hAnsi="Arial" w:cs="Arial"/>
                    </w:rPr>
                    <w:t xml:space="preserve"> desta cláusula. Também serão elegíveis ao benefício desta cláusula os empregados que, com contrato de trabalho em vigor, estejam percebendo do INSS o </w:t>
                  </w:r>
                  <w:r>
                    <w:rPr>
                      <w:rFonts w:ascii="Arial" w:hAnsi="Arial" w:cs="Arial"/>
                    </w:rPr>
                    <w:t xml:space="preserve">benefício de Aposentadoria, caso </w:t>
                  </w:r>
                  <w:r>
                    <w:rPr>
                      <w:rFonts w:ascii="Arial" w:hAnsi="Arial" w:cs="Arial"/>
                    </w:rPr>
                    <w:lastRenderedPageBreak/>
                    <w:t>em que, a complementação prevista nesta cláusula, será devida pela diferença entre o seu salário e o valor da aposentadoria percebido no mês da respectiva complementação, observadas todas as regras desta cláusula.</w:t>
                  </w:r>
                </w:p>
                <w:p w14:paraId="5549BFF3" w14:textId="77777777" w:rsidR="00000000" w:rsidRDefault="008C15E3">
                  <w:pPr>
                    <w:pStyle w:val="NormalWeb"/>
                    <w:jc w:val="both"/>
                    <w:rPr>
                      <w:rFonts w:ascii="Arial" w:hAnsi="Arial" w:cs="Arial"/>
                      <w:sz w:val="21"/>
                      <w:szCs w:val="21"/>
                    </w:rPr>
                  </w:pPr>
                  <w:r>
                    <w:rPr>
                      <w:rStyle w:val="Forte"/>
                      <w:rFonts w:ascii="Arial" w:hAnsi="Arial" w:cs="Arial"/>
                    </w:rPr>
                    <w:t>§6º.</w:t>
                  </w:r>
                  <w:r>
                    <w:rPr>
                      <w:rFonts w:ascii="Arial" w:hAnsi="Arial" w:cs="Arial"/>
                    </w:rPr>
                    <w:t xml:space="preserve"> Não </w:t>
                  </w:r>
                  <w:r>
                    <w:rPr>
                      <w:rFonts w:ascii="Arial" w:hAnsi="Arial" w:cs="Arial"/>
                    </w:rPr>
                    <w:t>gozarão das vantagens deste auxílio os Empregados cujo afastamento por doença ou acidente de trabalho decorrer de:</w:t>
                  </w:r>
                </w:p>
                <w:p w14:paraId="0955B61B" w14:textId="77777777" w:rsidR="00000000" w:rsidRDefault="008C15E3">
                  <w:pPr>
                    <w:pStyle w:val="NormalWeb"/>
                    <w:jc w:val="both"/>
                    <w:rPr>
                      <w:rFonts w:ascii="Arial" w:hAnsi="Arial" w:cs="Arial"/>
                      <w:sz w:val="21"/>
                      <w:szCs w:val="21"/>
                    </w:rPr>
                  </w:pPr>
                  <w:r>
                    <w:rPr>
                      <w:rFonts w:ascii="Arial" w:hAnsi="Arial" w:cs="Arial"/>
                    </w:rPr>
                    <w:t>a) uso de bebidas alcoólicas;</w:t>
                  </w:r>
                </w:p>
                <w:p w14:paraId="3837E1B5" w14:textId="77777777" w:rsidR="00000000" w:rsidRDefault="008C15E3">
                  <w:pPr>
                    <w:pStyle w:val="NormalWeb"/>
                    <w:jc w:val="both"/>
                    <w:rPr>
                      <w:rFonts w:ascii="Arial" w:hAnsi="Arial" w:cs="Arial"/>
                      <w:sz w:val="21"/>
                      <w:szCs w:val="21"/>
                    </w:rPr>
                  </w:pPr>
                  <w:r>
                    <w:rPr>
                      <w:rFonts w:ascii="Arial" w:hAnsi="Arial" w:cs="Arial"/>
                    </w:rPr>
                    <w:t>b) uso de tóxicos sem prescrição médica e sem as formalidades legais;</w:t>
                  </w:r>
                </w:p>
                <w:p w14:paraId="52DAA38F" w14:textId="77777777" w:rsidR="00000000" w:rsidRDefault="008C15E3">
                  <w:pPr>
                    <w:pStyle w:val="NormalWeb"/>
                    <w:rPr>
                      <w:rFonts w:ascii="Arial" w:hAnsi="Arial" w:cs="Arial"/>
                      <w:sz w:val="21"/>
                      <w:szCs w:val="21"/>
                    </w:rPr>
                  </w:pPr>
                  <w:r>
                    <w:rPr>
                      <w:rFonts w:ascii="Arial" w:hAnsi="Arial" w:cs="Arial"/>
                    </w:rPr>
                    <w:t>c) lutas corporais, exceto quando em legí</w:t>
                  </w:r>
                  <w:r>
                    <w:rPr>
                      <w:rFonts w:ascii="Arial" w:hAnsi="Arial" w:cs="Arial"/>
                    </w:rPr>
                    <w:t>tima defesa própria ou de terceiros.</w:t>
                  </w:r>
                </w:p>
                <w:p w14:paraId="28C197BE" w14:textId="77777777" w:rsidR="00000000" w:rsidRDefault="008C15E3">
                  <w:pPr>
                    <w:rPr>
                      <w:rFonts w:ascii="Arial" w:eastAsia="Times New Roman" w:hAnsi="Arial" w:cs="Arial"/>
                      <w:sz w:val="21"/>
                      <w:szCs w:val="21"/>
                    </w:rPr>
                  </w:pPr>
                </w:p>
                <w:p w14:paraId="25E711FE"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14:paraId="2CA9F911"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VIGÉSIMA PRIMEIRA - AUXÍLIO-FUNERAL </w:t>
                  </w:r>
                  <w:r>
                    <w:rPr>
                      <w:rFonts w:ascii="Arial" w:eastAsia="Times New Roman" w:hAnsi="Arial" w:cs="Arial"/>
                      <w:b/>
                      <w:bCs/>
                      <w:sz w:val="21"/>
                      <w:szCs w:val="21"/>
                    </w:rPr>
                    <w:br/>
                  </w:r>
                  <w:r>
                    <w:rPr>
                      <w:rFonts w:ascii="Arial" w:eastAsia="Times New Roman" w:hAnsi="Arial" w:cs="Arial"/>
                      <w:sz w:val="21"/>
                      <w:szCs w:val="21"/>
                    </w:rPr>
                    <w:br/>
                  </w:r>
                </w:p>
                <w:p w14:paraId="0FC4D912" w14:textId="77777777" w:rsidR="00000000" w:rsidRDefault="008C15E3">
                  <w:pPr>
                    <w:pStyle w:val="NormalWeb"/>
                    <w:jc w:val="both"/>
                    <w:rPr>
                      <w:rFonts w:ascii="Arial" w:hAnsi="Arial" w:cs="Arial"/>
                      <w:sz w:val="21"/>
                      <w:szCs w:val="21"/>
                    </w:rPr>
                  </w:pPr>
                  <w:r>
                    <w:rPr>
                      <w:rFonts w:ascii="Arial" w:hAnsi="Arial" w:cs="Arial"/>
                    </w:rPr>
                    <w:t>As Empresas pagarão, durante a vigência do contrato de trabalho, uma importância única, a título de auxílio-funeral, no caso de falecimento do E</w:t>
                  </w:r>
                  <w:r>
                    <w:rPr>
                      <w:rFonts w:ascii="Arial" w:hAnsi="Arial" w:cs="Arial"/>
                    </w:rPr>
                    <w:t>mpregado, cônjuge ou companheira, filho menor de 18 anos ou filho inválido, pai, mãe e menor dependente.</w:t>
                  </w:r>
                </w:p>
                <w:p w14:paraId="0DC83D7E" w14:textId="77777777" w:rsidR="00000000" w:rsidRDefault="008C15E3">
                  <w:pPr>
                    <w:pStyle w:val="NormalWeb"/>
                    <w:jc w:val="both"/>
                    <w:rPr>
                      <w:rFonts w:ascii="Arial" w:hAnsi="Arial" w:cs="Arial"/>
                      <w:sz w:val="21"/>
                      <w:szCs w:val="21"/>
                    </w:rPr>
                  </w:pPr>
                  <w:r>
                    <w:rPr>
                      <w:rFonts w:ascii="Arial" w:hAnsi="Arial" w:cs="Arial"/>
                    </w:rPr>
                    <w:t> </w:t>
                  </w:r>
                </w:p>
                <w:p w14:paraId="55EBB5DB"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benefício acima descrito será de </w:t>
                  </w:r>
                  <w:r>
                    <w:rPr>
                      <w:rStyle w:val="Forte"/>
                      <w:rFonts w:ascii="Arial" w:hAnsi="Arial" w:cs="Arial"/>
                    </w:rPr>
                    <w:t>R$ 4.183,26 (Quatro mil, cento e oitenta e três reais e vinte e seis centavos).</w:t>
                  </w:r>
                </w:p>
                <w:p w14:paraId="4EAC7D68"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Para efeito do pagamento</w:t>
                  </w:r>
                  <w:r>
                    <w:rPr>
                      <w:rFonts w:ascii="Arial" w:hAnsi="Arial" w:cs="Arial"/>
                    </w:rPr>
                    <w:t xml:space="preserve"> do benefício, a comprovação de dependência se dará conforme abaixo:</w:t>
                  </w:r>
                </w:p>
                <w:p w14:paraId="4A53D95F" w14:textId="77777777" w:rsidR="00000000" w:rsidRDefault="008C15E3">
                  <w:pPr>
                    <w:pStyle w:val="NormalWeb"/>
                    <w:jc w:val="both"/>
                    <w:rPr>
                      <w:rFonts w:ascii="Arial" w:hAnsi="Arial" w:cs="Arial"/>
                      <w:sz w:val="21"/>
                      <w:szCs w:val="21"/>
                    </w:rPr>
                  </w:pPr>
                  <w:r>
                    <w:rPr>
                      <w:rFonts w:ascii="Arial" w:hAnsi="Arial" w:cs="Arial"/>
                    </w:rPr>
                    <w:t>a) Cônjuge: mediante apresentação da certidão de casamento.</w:t>
                  </w:r>
                </w:p>
                <w:p w14:paraId="0DC6DC25" w14:textId="77777777" w:rsidR="00000000" w:rsidRDefault="008C15E3">
                  <w:pPr>
                    <w:pStyle w:val="NormalWeb"/>
                    <w:jc w:val="both"/>
                    <w:rPr>
                      <w:rFonts w:ascii="Arial" w:hAnsi="Arial" w:cs="Arial"/>
                      <w:sz w:val="21"/>
                      <w:szCs w:val="21"/>
                    </w:rPr>
                  </w:pPr>
                  <w:r>
                    <w:rPr>
                      <w:rFonts w:ascii="Arial" w:hAnsi="Arial" w:cs="Arial"/>
                    </w:rPr>
                    <w:t>b) Companheira: quando esta condição estiver reconhecida perante a Previdência Social, mediante anotação na Carteira de Trabalh</w:t>
                  </w:r>
                  <w:r>
                    <w:rPr>
                      <w:rFonts w:ascii="Arial" w:hAnsi="Arial" w:cs="Arial"/>
                    </w:rPr>
                    <w:t>o ou declaração do Imposto de Renda.</w:t>
                  </w:r>
                </w:p>
                <w:p w14:paraId="20F8279F" w14:textId="77777777" w:rsidR="00000000" w:rsidRDefault="008C15E3">
                  <w:pPr>
                    <w:pStyle w:val="NormalWeb"/>
                    <w:jc w:val="both"/>
                    <w:rPr>
                      <w:rFonts w:ascii="Arial" w:hAnsi="Arial" w:cs="Arial"/>
                      <w:sz w:val="21"/>
                      <w:szCs w:val="21"/>
                    </w:rPr>
                  </w:pPr>
                  <w:r>
                    <w:rPr>
                      <w:rFonts w:ascii="Arial" w:hAnsi="Arial" w:cs="Arial"/>
                    </w:rPr>
                    <w:t>c) Filhos menores de 18 anos ou inválidos: Certidão de nascimento.</w:t>
                  </w:r>
                </w:p>
                <w:p w14:paraId="6B14D0BB" w14:textId="77777777" w:rsidR="00000000" w:rsidRDefault="008C15E3">
                  <w:pPr>
                    <w:pStyle w:val="NormalWeb"/>
                    <w:jc w:val="both"/>
                    <w:rPr>
                      <w:rFonts w:ascii="Arial" w:hAnsi="Arial" w:cs="Arial"/>
                      <w:sz w:val="21"/>
                      <w:szCs w:val="21"/>
                    </w:rPr>
                  </w:pPr>
                  <w:r>
                    <w:rPr>
                      <w:rFonts w:ascii="Arial" w:hAnsi="Arial" w:cs="Arial"/>
                    </w:rPr>
                    <w:t>d) Pai, Mãe e Menores Dependentes: mediante a apresentação à Empresa da anotação na Carteira de Trabalho ou declaração do Imposto de Renda.</w:t>
                  </w:r>
                </w:p>
                <w:p w14:paraId="18988B33"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A prova</w:t>
                  </w:r>
                  <w:r>
                    <w:rPr>
                      <w:rFonts w:ascii="Arial" w:hAnsi="Arial" w:cs="Arial"/>
                    </w:rPr>
                    <w:t xml:space="preserve"> de falecimento será feita mediante apresentação da certidão de óbito.</w:t>
                  </w:r>
                </w:p>
                <w:p w14:paraId="2F20E158" w14:textId="77777777" w:rsidR="00000000" w:rsidRDefault="008C15E3">
                  <w:pPr>
                    <w:pStyle w:val="NormalWeb"/>
                    <w:jc w:val="both"/>
                    <w:rPr>
                      <w:rFonts w:ascii="Arial" w:hAnsi="Arial" w:cs="Arial"/>
                      <w:sz w:val="21"/>
                      <w:szCs w:val="21"/>
                    </w:rPr>
                  </w:pPr>
                  <w:r>
                    <w:rPr>
                      <w:rStyle w:val="Forte"/>
                      <w:rFonts w:ascii="Arial" w:hAnsi="Arial" w:cs="Arial"/>
                    </w:rPr>
                    <w:t>§4º.</w:t>
                  </w:r>
                  <w:r>
                    <w:rPr>
                      <w:rFonts w:ascii="Arial" w:hAnsi="Arial" w:cs="Arial"/>
                    </w:rPr>
                    <w:t xml:space="preserve"> Na hipótese de falecimento do Empregado, o pagamento será feito ao dependente que apresentar comprovante de despesas.</w:t>
                  </w:r>
                </w:p>
                <w:p w14:paraId="1B71C131" w14:textId="77777777" w:rsidR="00000000" w:rsidRDefault="008C15E3">
                  <w:pPr>
                    <w:pStyle w:val="NormalWeb"/>
                    <w:jc w:val="both"/>
                    <w:rPr>
                      <w:rFonts w:ascii="Arial" w:hAnsi="Arial" w:cs="Arial"/>
                      <w:sz w:val="21"/>
                      <w:szCs w:val="21"/>
                    </w:rPr>
                  </w:pPr>
                  <w:r>
                    <w:rPr>
                      <w:rStyle w:val="Forte"/>
                      <w:rFonts w:ascii="Arial" w:hAnsi="Arial" w:cs="Arial"/>
                    </w:rPr>
                    <w:t>§5º.</w:t>
                  </w:r>
                  <w:r>
                    <w:rPr>
                      <w:rFonts w:ascii="Arial" w:hAnsi="Arial" w:cs="Arial"/>
                    </w:rPr>
                    <w:t xml:space="preserve"> O auxí</w:t>
                  </w:r>
                  <w:r>
                    <w:rPr>
                      <w:rFonts w:ascii="Arial" w:hAnsi="Arial" w:cs="Arial"/>
                    </w:rPr>
                    <w:t>lio-funeral concedido nestas condições não integrará a remuneração para quaisquer efeitos.</w:t>
                  </w:r>
                </w:p>
                <w:p w14:paraId="760D2E91" w14:textId="77777777" w:rsidR="00000000" w:rsidRDefault="008C15E3">
                  <w:pPr>
                    <w:pStyle w:val="NormalWeb"/>
                    <w:jc w:val="both"/>
                    <w:rPr>
                      <w:rFonts w:ascii="Arial" w:hAnsi="Arial" w:cs="Arial"/>
                      <w:sz w:val="21"/>
                      <w:szCs w:val="21"/>
                    </w:rPr>
                  </w:pPr>
                  <w:r>
                    <w:rPr>
                      <w:rStyle w:val="Forte"/>
                      <w:rFonts w:ascii="Arial" w:hAnsi="Arial" w:cs="Arial"/>
                    </w:rPr>
                    <w:lastRenderedPageBreak/>
                    <w:t>§6º.</w:t>
                  </w:r>
                  <w:r>
                    <w:rPr>
                      <w:rFonts w:ascii="Arial" w:hAnsi="Arial" w:cs="Arial"/>
                    </w:rPr>
                    <w:t xml:space="preserve"> Ficará isenta da obrigação prevista nesta Cláusula, a empresa que possuir contratação de seguro de vida em grupo superior e em favor do empregado. Excetuando-se</w:t>
                  </w:r>
                  <w:r>
                    <w:rPr>
                      <w:rFonts w:ascii="Arial" w:hAnsi="Arial" w:cs="Arial"/>
                    </w:rPr>
                    <w:t xml:space="preserve"> nos casos de falecimento do pai e/ou da mãe, onde será mantido o pagamento do valor determinado no </w:t>
                  </w:r>
                  <w:r>
                    <w:rPr>
                      <w:rStyle w:val="nfase"/>
                      <w:rFonts w:ascii="Arial" w:hAnsi="Arial" w:cs="Arial"/>
                    </w:rPr>
                    <w:t>caput</w:t>
                  </w:r>
                  <w:r>
                    <w:rPr>
                      <w:rFonts w:ascii="Arial" w:hAnsi="Arial" w:cs="Arial"/>
                    </w:rPr>
                    <w:t>.</w:t>
                  </w:r>
                </w:p>
                <w:p w14:paraId="72C07299" w14:textId="77777777" w:rsidR="00000000" w:rsidRDefault="008C15E3">
                  <w:pPr>
                    <w:rPr>
                      <w:rFonts w:ascii="Arial" w:eastAsia="Times New Roman" w:hAnsi="Arial" w:cs="Arial"/>
                      <w:sz w:val="21"/>
                      <w:szCs w:val="21"/>
                    </w:rPr>
                  </w:pPr>
                </w:p>
                <w:p w14:paraId="5BF95696"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14:paraId="077B8DD7"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VIGÉSIMA SEGUNDA - AUXÍLIO-CRECHE </w:t>
                  </w:r>
                  <w:r>
                    <w:rPr>
                      <w:rFonts w:ascii="Arial" w:eastAsia="Times New Roman" w:hAnsi="Arial" w:cs="Arial"/>
                      <w:b/>
                      <w:bCs/>
                      <w:sz w:val="21"/>
                      <w:szCs w:val="21"/>
                    </w:rPr>
                    <w:br/>
                  </w:r>
                  <w:r>
                    <w:rPr>
                      <w:rFonts w:ascii="Arial" w:eastAsia="Times New Roman" w:hAnsi="Arial" w:cs="Arial"/>
                      <w:sz w:val="21"/>
                      <w:szCs w:val="21"/>
                    </w:rPr>
                    <w:br/>
                  </w:r>
                </w:p>
                <w:p w14:paraId="29FD2050" w14:textId="77777777" w:rsidR="00000000" w:rsidRDefault="008C15E3">
                  <w:pPr>
                    <w:pStyle w:val="NormalWeb"/>
                    <w:jc w:val="both"/>
                    <w:rPr>
                      <w:rFonts w:ascii="Arial" w:hAnsi="Arial" w:cs="Arial"/>
                      <w:sz w:val="21"/>
                      <w:szCs w:val="21"/>
                    </w:rPr>
                  </w:pPr>
                  <w:r>
                    <w:rPr>
                      <w:rFonts w:ascii="Arial" w:hAnsi="Arial" w:cs="Arial"/>
                    </w:rPr>
                    <w:t>Com o objetivo de incrementar o amparo à maternidade e à infância, as partes estabe</w:t>
                  </w:r>
                  <w:r>
                    <w:rPr>
                      <w:rFonts w:ascii="Arial" w:hAnsi="Arial" w:cs="Arial"/>
                    </w:rPr>
                    <w:t>lecem as seguintes condições com relação à manutenção e guarda dos filhos de suas Empregadas.</w:t>
                  </w:r>
                </w:p>
                <w:p w14:paraId="6ECD612B" w14:textId="77777777" w:rsidR="00000000" w:rsidRDefault="008C15E3">
                  <w:pPr>
                    <w:pStyle w:val="NormalWeb"/>
                    <w:jc w:val="both"/>
                    <w:rPr>
                      <w:rFonts w:ascii="Arial" w:hAnsi="Arial" w:cs="Arial"/>
                      <w:sz w:val="21"/>
                      <w:szCs w:val="21"/>
                    </w:rPr>
                  </w:pPr>
                  <w:r>
                    <w:rPr>
                      <w:rFonts w:ascii="Arial" w:hAnsi="Arial" w:cs="Arial"/>
                    </w:rPr>
                    <w:t> </w:t>
                  </w:r>
                </w:p>
                <w:p w14:paraId="5815B318"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Em substituição ao preceito legal, as Empresas ficam obrigadas a manter local apropriado para guarda e vigilância dos filhos de suas Empregadas, no período</w:t>
                  </w:r>
                  <w:r>
                    <w:rPr>
                      <w:rFonts w:ascii="Arial" w:hAnsi="Arial" w:cs="Arial"/>
                    </w:rPr>
                    <w:t xml:space="preserve"> de amamentação, na forma dos parágrafos 1º e 2º do art. 389 da CLT, concederão às mesmas, auxílio creche, sob a forma de reembolso de despesas efetuadas para esse fim.</w:t>
                  </w:r>
                </w:p>
                <w:p w14:paraId="53847EF4"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Este benefício será concedido também nos locais onde não haja a obrigação legal ac</w:t>
                  </w:r>
                  <w:r>
                    <w:rPr>
                      <w:rFonts w:ascii="Arial" w:hAnsi="Arial" w:cs="Arial"/>
                    </w:rPr>
                    <w:t>ima referida.</w:t>
                  </w:r>
                </w:p>
                <w:p w14:paraId="1D072B50" w14:textId="77777777" w:rsidR="00000000" w:rsidRDefault="008C15E3">
                  <w:pPr>
                    <w:pStyle w:val="NormalWeb"/>
                    <w:jc w:val="both"/>
                    <w:rPr>
                      <w:rFonts w:ascii="Arial" w:hAnsi="Arial" w:cs="Arial"/>
                      <w:sz w:val="21"/>
                      <w:szCs w:val="21"/>
                    </w:rPr>
                  </w:pPr>
                  <w:r>
                    <w:rPr>
                      <w:rFonts w:ascii="Arial" w:hAnsi="Arial" w:cs="Arial"/>
                      <w:sz w:val="21"/>
                      <w:szCs w:val="21"/>
                    </w:rPr>
                    <w:t> </w:t>
                  </w:r>
                </w:p>
                <w:p w14:paraId="37155948"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O auxílio mensal corresponderá a um máximo de </w:t>
                  </w:r>
                  <w:r>
                    <w:rPr>
                      <w:rStyle w:val="Forte"/>
                      <w:rFonts w:ascii="Arial" w:hAnsi="Arial" w:cs="Arial"/>
                    </w:rPr>
                    <w:t>R$ 527,48 (Quinhentos e vinte e sete reais e quarenta e oito centavos).</w:t>
                  </w:r>
                </w:p>
                <w:p w14:paraId="490EE1FE" w14:textId="77777777" w:rsidR="00000000" w:rsidRDefault="008C15E3">
                  <w:pPr>
                    <w:pStyle w:val="NormalWeb"/>
                    <w:jc w:val="both"/>
                    <w:rPr>
                      <w:rFonts w:ascii="Arial" w:hAnsi="Arial" w:cs="Arial"/>
                      <w:sz w:val="21"/>
                      <w:szCs w:val="21"/>
                    </w:rPr>
                  </w:pPr>
                  <w:r>
                    <w:rPr>
                      <w:rStyle w:val="Forte"/>
                      <w:rFonts w:ascii="Arial" w:hAnsi="Arial" w:cs="Arial"/>
                    </w:rPr>
                    <w:t>§4º.</w:t>
                  </w:r>
                  <w:r>
                    <w:rPr>
                      <w:rFonts w:ascii="Arial" w:hAnsi="Arial" w:cs="Arial"/>
                    </w:rPr>
                    <w:t xml:space="preserve"> Este auxílio será pago sob a forma de reembolso mediante comprovação, até </w:t>
                  </w:r>
                  <w:r>
                    <w:rPr>
                      <w:rFonts w:ascii="Arial" w:hAnsi="Arial" w:cs="Arial"/>
                    </w:rPr>
                    <w:t>o limite estipulado no §3º. desta cláusula.</w:t>
                  </w:r>
                </w:p>
                <w:p w14:paraId="5B00A803" w14:textId="77777777" w:rsidR="00000000" w:rsidRDefault="008C15E3">
                  <w:pPr>
                    <w:pStyle w:val="NormalWeb"/>
                    <w:jc w:val="both"/>
                    <w:rPr>
                      <w:rFonts w:ascii="Arial" w:hAnsi="Arial" w:cs="Arial"/>
                      <w:sz w:val="21"/>
                      <w:szCs w:val="21"/>
                    </w:rPr>
                  </w:pPr>
                  <w:r>
                    <w:rPr>
                      <w:rStyle w:val="Forte"/>
                      <w:rFonts w:ascii="Arial" w:hAnsi="Arial" w:cs="Arial"/>
                    </w:rPr>
                    <w:t>§5º.</w:t>
                  </w:r>
                  <w:r>
                    <w:rPr>
                      <w:rFonts w:ascii="Arial" w:hAnsi="Arial" w:cs="Arial"/>
                    </w:rPr>
                    <w:t xml:space="preserve"> Dado o seu caráter substitutivo do preceito legal, bem como por ser meramente liberal e não remuneratório, o valor do reembolso não integrará a remuneração para quaisquer efeitos.</w:t>
                  </w:r>
                </w:p>
                <w:p w14:paraId="433A53A8" w14:textId="77777777" w:rsidR="00000000" w:rsidRDefault="008C15E3">
                  <w:pPr>
                    <w:pStyle w:val="NormalWeb"/>
                    <w:jc w:val="both"/>
                    <w:rPr>
                      <w:rFonts w:ascii="Arial" w:hAnsi="Arial" w:cs="Arial"/>
                      <w:sz w:val="21"/>
                      <w:szCs w:val="21"/>
                    </w:rPr>
                  </w:pPr>
                  <w:r>
                    <w:rPr>
                      <w:rStyle w:val="Forte"/>
                      <w:rFonts w:ascii="Arial" w:hAnsi="Arial" w:cs="Arial"/>
                    </w:rPr>
                    <w:t>§6º.</w:t>
                  </w:r>
                  <w:r>
                    <w:rPr>
                      <w:rFonts w:ascii="Arial" w:hAnsi="Arial" w:cs="Arial"/>
                    </w:rPr>
                    <w:t xml:space="preserve"> O reembolso será devid</w:t>
                  </w:r>
                  <w:r>
                    <w:rPr>
                      <w:rFonts w:ascii="Arial" w:hAnsi="Arial" w:cs="Arial"/>
                    </w:rPr>
                    <w:t>o em relação a cada filho, individualmente, independentemente do tempo de serviço na Empresa, limitado até o 36º (Trigésimo sexto) mês de idade de cada filho.</w:t>
                  </w:r>
                </w:p>
                <w:p w14:paraId="2FA82255" w14:textId="77777777" w:rsidR="00000000" w:rsidRDefault="008C15E3">
                  <w:pPr>
                    <w:pStyle w:val="NormalWeb"/>
                    <w:jc w:val="both"/>
                    <w:rPr>
                      <w:rFonts w:ascii="Arial" w:hAnsi="Arial" w:cs="Arial"/>
                      <w:sz w:val="21"/>
                      <w:szCs w:val="21"/>
                    </w:rPr>
                  </w:pPr>
                  <w:r>
                    <w:rPr>
                      <w:rStyle w:val="Forte"/>
                      <w:rFonts w:ascii="Arial" w:hAnsi="Arial" w:cs="Arial"/>
                    </w:rPr>
                    <w:t>§7º.</w:t>
                  </w:r>
                  <w:r>
                    <w:rPr>
                      <w:rFonts w:ascii="Arial" w:hAnsi="Arial" w:cs="Arial"/>
                    </w:rPr>
                    <w:t xml:space="preserve"> Ficam desobrigadas do reembolso, as Empresas que mantenham, em efetivo funcionamento, local </w:t>
                  </w:r>
                  <w:r>
                    <w:rPr>
                      <w:rFonts w:ascii="Arial" w:hAnsi="Arial" w:cs="Arial"/>
                    </w:rPr>
                    <w:t>para guarda dos filhos das Empregadas na forma da Lei, bem como aquelas que adotem sistemas semelhantes de pagamento ou reembolso em situações mais favoráveis.</w:t>
                  </w:r>
                </w:p>
                <w:p w14:paraId="6039E999" w14:textId="77777777" w:rsidR="00000000" w:rsidRDefault="008C15E3">
                  <w:pPr>
                    <w:pStyle w:val="NormalWeb"/>
                    <w:jc w:val="both"/>
                    <w:rPr>
                      <w:rFonts w:ascii="Arial" w:hAnsi="Arial" w:cs="Arial"/>
                      <w:sz w:val="21"/>
                      <w:szCs w:val="21"/>
                    </w:rPr>
                  </w:pPr>
                  <w:r>
                    <w:rPr>
                      <w:rStyle w:val="Forte"/>
                      <w:rFonts w:ascii="Arial" w:hAnsi="Arial" w:cs="Arial"/>
                    </w:rPr>
                    <w:t>§8º. </w:t>
                  </w:r>
                  <w:r>
                    <w:rPr>
                      <w:rFonts w:ascii="Arial" w:hAnsi="Arial" w:cs="Arial"/>
                    </w:rPr>
                    <w:t xml:space="preserve"> Farão jus ao mesmo benefício os empregados que por motivo de viuvez ou por decisão judicia</w:t>
                  </w:r>
                  <w:r>
                    <w:rPr>
                      <w:rFonts w:ascii="Arial" w:hAnsi="Arial" w:cs="Arial"/>
                    </w:rPr>
                    <w:t>l tenham para si a guarda de seus filhos, até aquela idade.</w:t>
                  </w:r>
                </w:p>
                <w:p w14:paraId="28C380CE" w14:textId="77777777" w:rsidR="00000000" w:rsidRDefault="008C15E3">
                  <w:pPr>
                    <w:pStyle w:val="NormalWeb"/>
                    <w:jc w:val="both"/>
                    <w:rPr>
                      <w:rFonts w:ascii="Arial" w:hAnsi="Arial" w:cs="Arial"/>
                      <w:sz w:val="21"/>
                      <w:szCs w:val="21"/>
                    </w:rPr>
                  </w:pPr>
                  <w:r>
                    <w:rPr>
                      <w:rStyle w:val="Forte"/>
                      <w:rFonts w:ascii="Arial" w:hAnsi="Arial" w:cs="Arial"/>
                    </w:rPr>
                    <w:t>§9º.</w:t>
                  </w:r>
                  <w:r>
                    <w:rPr>
                      <w:rFonts w:ascii="Arial" w:hAnsi="Arial" w:cs="Arial"/>
                    </w:rPr>
                    <w:t xml:space="preserve"> A Empregada poderá optar, em substituição ao Auxílio-Creche, pelo Auxílio-Acompanhante, que consistirá em um pagamento mensal, a título de reembolso, no valor de até </w:t>
                  </w:r>
                  <w:r>
                    <w:rPr>
                      <w:rStyle w:val="Forte"/>
                      <w:rFonts w:ascii="Arial" w:hAnsi="Arial" w:cs="Arial"/>
                    </w:rPr>
                    <w:t>R$ 263,74</w:t>
                  </w:r>
                  <w:r>
                    <w:rPr>
                      <w:rFonts w:ascii="Arial" w:hAnsi="Arial" w:cs="Arial"/>
                    </w:rPr>
                    <w:t xml:space="preserve"> </w:t>
                  </w:r>
                  <w:r>
                    <w:rPr>
                      <w:rStyle w:val="Forte"/>
                      <w:rFonts w:ascii="Arial" w:hAnsi="Arial" w:cs="Arial"/>
                    </w:rPr>
                    <w:t>(Duzentos e ses</w:t>
                  </w:r>
                  <w:r>
                    <w:rPr>
                      <w:rStyle w:val="Forte"/>
                      <w:rFonts w:ascii="Arial" w:hAnsi="Arial" w:cs="Arial"/>
                    </w:rPr>
                    <w:t>senta e três reais e setenta e quatro centavos)</w:t>
                  </w:r>
                  <w:r>
                    <w:rPr>
                      <w:rFonts w:ascii="Arial" w:hAnsi="Arial" w:cs="Arial"/>
                    </w:rPr>
                    <w:t xml:space="preserve">, não cumulativo e limitado ao período de até 36 (Trinta e seis) meses de idade de cada filho. No mês de dezembro ou no mês do último pagamento do exercício, será paga a importância </w:t>
                  </w:r>
                  <w:r>
                    <w:rPr>
                      <w:rFonts w:ascii="Arial" w:hAnsi="Arial" w:cs="Arial"/>
                    </w:rPr>
                    <w:lastRenderedPageBreak/>
                    <w:t>correspondente a 1/12 (Um d</w:t>
                  </w:r>
                  <w:r>
                    <w:rPr>
                      <w:rFonts w:ascii="Arial" w:hAnsi="Arial" w:cs="Arial"/>
                    </w:rPr>
                    <w:t>uodécimo) da soma dos valores de Auxílio-Acompanhante pagos no mesmo exercício.</w:t>
                  </w:r>
                </w:p>
                <w:p w14:paraId="6F3119BA" w14:textId="77777777" w:rsidR="00000000" w:rsidRDefault="008C15E3">
                  <w:pPr>
                    <w:pStyle w:val="NormalWeb"/>
                    <w:jc w:val="both"/>
                    <w:rPr>
                      <w:rFonts w:ascii="Arial" w:hAnsi="Arial" w:cs="Arial"/>
                      <w:sz w:val="21"/>
                      <w:szCs w:val="21"/>
                    </w:rPr>
                  </w:pPr>
                  <w:r>
                    <w:rPr>
                      <w:rFonts w:ascii="Arial" w:hAnsi="Arial" w:cs="Arial"/>
                    </w:rPr>
                    <w:t>a)  Para efeito de reembolso, a Empregada deverá comprovar a situação legal do Acompanhante, mediante registro em Carteira de Trabalho (Babá) e comprovar, com os respectivos re</w:t>
                  </w:r>
                  <w:r>
                    <w:rPr>
                      <w:rFonts w:ascii="Arial" w:hAnsi="Arial" w:cs="Arial"/>
                    </w:rPr>
                    <w:t>cibos, tanto o pagamento do salário anotado na CTPS como o pagamento das contribuições previdenciárias sobre ele devidas.</w:t>
                  </w:r>
                </w:p>
                <w:p w14:paraId="49B4EBEE" w14:textId="77777777" w:rsidR="00000000" w:rsidRDefault="008C15E3">
                  <w:pPr>
                    <w:rPr>
                      <w:rFonts w:ascii="Arial" w:eastAsia="Times New Roman" w:hAnsi="Arial" w:cs="Arial"/>
                      <w:sz w:val="21"/>
                      <w:szCs w:val="21"/>
                    </w:rPr>
                  </w:pPr>
                </w:p>
                <w:p w14:paraId="3CCBF0F0"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14:paraId="76E6FB1B"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VIGÉSIMA TERCEIRA - INCENTIVO AO CO-PATROCÍNIO DO SEGURO DE VIDA EM GRUPO </w:t>
                  </w:r>
                  <w:r>
                    <w:rPr>
                      <w:rFonts w:ascii="Arial" w:eastAsia="Times New Roman" w:hAnsi="Arial" w:cs="Arial"/>
                      <w:b/>
                      <w:bCs/>
                      <w:sz w:val="21"/>
                      <w:szCs w:val="21"/>
                    </w:rPr>
                    <w:br/>
                  </w:r>
                  <w:r>
                    <w:rPr>
                      <w:rFonts w:ascii="Arial" w:eastAsia="Times New Roman" w:hAnsi="Arial" w:cs="Arial"/>
                      <w:sz w:val="21"/>
                      <w:szCs w:val="21"/>
                    </w:rPr>
                    <w:br/>
                  </w:r>
                </w:p>
                <w:p w14:paraId="163C256F" w14:textId="77777777" w:rsidR="00000000" w:rsidRDefault="008C15E3">
                  <w:pPr>
                    <w:pStyle w:val="NormalWeb"/>
                    <w:jc w:val="both"/>
                    <w:rPr>
                      <w:rFonts w:ascii="Arial" w:hAnsi="Arial" w:cs="Arial"/>
                      <w:sz w:val="21"/>
                      <w:szCs w:val="21"/>
                    </w:rPr>
                  </w:pPr>
                  <w:r>
                    <w:rPr>
                      <w:rFonts w:ascii="Arial" w:hAnsi="Arial" w:cs="Arial"/>
                    </w:rPr>
                    <w:t xml:space="preserve">Em instituindo ou mantendo, </w:t>
                  </w:r>
                  <w:r>
                    <w:rPr>
                      <w:rFonts w:ascii="Arial" w:hAnsi="Arial" w:cs="Arial"/>
                    </w:rPr>
                    <w:t>qualquer empresa, plano de seguro de vida em grupo, acessível a todos os seus empregados e dirigentes mediante adesão individual deles, a parcela do prêmio de seguro que for pela empresa paga não será considerada salário para qualquer efeito enquanto ela a</w:t>
                  </w:r>
                  <w:r>
                    <w:rPr>
                      <w:rFonts w:ascii="Arial" w:hAnsi="Arial" w:cs="Arial"/>
                    </w:rPr>
                    <w:t>ssumir este ônus.</w:t>
                  </w:r>
                </w:p>
                <w:p w14:paraId="1C74D916" w14:textId="77777777" w:rsidR="00000000" w:rsidRDefault="008C15E3">
                  <w:pPr>
                    <w:rPr>
                      <w:rFonts w:ascii="Arial" w:eastAsia="Times New Roman" w:hAnsi="Arial" w:cs="Arial"/>
                      <w:sz w:val="21"/>
                      <w:szCs w:val="21"/>
                    </w:rPr>
                  </w:pPr>
                </w:p>
                <w:p w14:paraId="49B8D897"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14:paraId="5359EA27"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VIGÉSIMA QUARTA - ASSISTÊNCIA JURÍDICA AOS EMPREGADOS </w:t>
                  </w:r>
                  <w:r>
                    <w:rPr>
                      <w:rFonts w:ascii="Arial" w:eastAsia="Times New Roman" w:hAnsi="Arial" w:cs="Arial"/>
                      <w:b/>
                      <w:bCs/>
                      <w:sz w:val="21"/>
                      <w:szCs w:val="21"/>
                    </w:rPr>
                    <w:br/>
                  </w:r>
                  <w:r>
                    <w:rPr>
                      <w:rFonts w:ascii="Arial" w:eastAsia="Times New Roman" w:hAnsi="Arial" w:cs="Arial"/>
                      <w:sz w:val="21"/>
                      <w:szCs w:val="21"/>
                    </w:rPr>
                    <w:br/>
                  </w:r>
                </w:p>
                <w:p w14:paraId="3B78B714" w14:textId="77777777" w:rsidR="00000000" w:rsidRDefault="008C15E3">
                  <w:pPr>
                    <w:pStyle w:val="NormalWeb"/>
                    <w:jc w:val="both"/>
                    <w:rPr>
                      <w:rFonts w:ascii="Arial" w:hAnsi="Arial" w:cs="Arial"/>
                      <w:sz w:val="21"/>
                      <w:szCs w:val="21"/>
                    </w:rPr>
                  </w:pPr>
                  <w:r>
                    <w:rPr>
                      <w:rFonts w:ascii="Arial" w:hAnsi="Arial" w:cs="Arial"/>
                    </w:rPr>
                    <w:t xml:space="preserve">As Empresas prestarão assistência jurídica aos seus empregados quando estes, no exercício de suas funções, praticarem atos em defesa do patrimônio das </w:t>
                  </w:r>
                  <w:r>
                    <w:rPr>
                      <w:rFonts w:ascii="Arial" w:hAnsi="Arial" w:cs="Arial"/>
                    </w:rPr>
                    <w:t>mesmas, que os levem a responder a inquérito ou ação penal.</w:t>
                  </w:r>
                </w:p>
                <w:p w14:paraId="21145D19" w14:textId="77777777" w:rsidR="00000000" w:rsidRDefault="008C15E3">
                  <w:pPr>
                    <w:rPr>
                      <w:rFonts w:ascii="Arial" w:eastAsia="Times New Roman" w:hAnsi="Arial" w:cs="Arial"/>
                      <w:sz w:val="21"/>
                      <w:szCs w:val="21"/>
                    </w:rPr>
                  </w:pPr>
                </w:p>
                <w:p w14:paraId="254451F7" w14:textId="77777777" w:rsidR="00000000" w:rsidRDefault="008C15E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14:paraId="490927F4"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14:paraId="7F4E9075"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VIGÉSIMA QUINTA - SALÁRIO DO ADMITIDO </w:t>
                  </w:r>
                  <w:r>
                    <w:rPr>
                      <w:rFonts w:ascii="Arial" w:eastAsia="Times New Roman" w:hAnsi="Arial" w:cs="Arial"/>
                      <w:b/>
                      <w:bCs/>
                      <w:sz w:val="21"/>
                      <w:szCs w:val="21"/>
                    </w:rPr>
                    <w:br/>
                  </w:r>
                  <w:r>
                    <w:rPr>
                      <w:rFonts w:ascii="Arial" w:eastAsia="Times New Roman" w:hAnsi="Arial" w:cs="Arial"/>
                      <w:sz w:val="21"/>
                      <w:szCs w:val="21"/>
                    </w:rPr>
                    <w:br/>
                  </w:r>
                </w:p>
                <w:p w14:paraId="0408CA06" w14:textId="77777777" w:rsidR="00000000" w:rsidRDefault="008C15E3">
                  <w:pPr>
                    <w:pStyle w:val="NormalWeb"/>
                    <w:jc w:val="both"/>
                    <w:rPr>
                      <w:rFonts w:ascii="Arial" w:hAnsi="Arial" w:cs="Arial"/>
                      <w:sz w:val="21"/>
                      <w:szCs w:val="21"/>
                    </w:rPr>
                  </w:pPr>
                  <w:r>
                    <w:rPr>
                      <w:rFonts w:ascii="Arial" w:hAnsi="Arial" w:cs="Arial"/>
                    </w:rPr>
                    <w:t>Aos Empregados admitidos para as mesmas funções de</w:t>
                  </w:r>
                  <w:r>
                    <w:rPr>
                      <w:rFonts w:ascii="Arial" w:hAnsi="Arial" w:cs="Arial"/>
                    </w:rPr>
                    <w:t xml:space="preserve"> outros dispensados sem justa causa, será garantido salário igual ao do Empregado de menor salário na função sem considerar vantagens pessoais, na forma da Instrução Normativa nº. 1/82 do TST.</w:t>
                  </w:r>
                </w:p>
                <w:p w14:paraId="603B02D9"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VIGÉ</w:t>
                  </w:r>
                  <w:r>
                    <w:rPr>
                      <w:rFonts w:ascii="Arial" w:eastAsia="Times New Roman" w:hAnsi="Arial" w:cs="Arial"/>
                      <w:b/>
                      <w:bCs/>
                      <w:sz w:val="21"/>
                      <w:szCs w:val="21"/>
                    </w:rPr>
                    <w:t xml:space="preserve">SIMA SEXTA - TELETRABALHO </w:t>
                  </w:r>
                  <w:r>
                    <w:rPr>
                      <w:rFonts w:ascii="Arial" w:eastAsia="Times New Roman" w:hAnsi="Arial" w:cs="Arial"/>
                      <w:b/>
                      <w:bCs/>
                      <w:sz w:val="21"/>
                      <w:szCs w:val="21"/>
                    </w:rPr>
                    <w:br/>
                  </w:r>
                  <w:r>
                    <w:rPr>
                      <w:rFonts w:ascii="Arial" w:eastAsia="Times New Roman" w:hAnsi="Arial" w:cs="Arial"/>
                      <w:sz w:val="21"/>
                      <w:szCs w:val="21"/>
                    </w:rPr>
                    <w:br/>
                  </w:r>
                </w:p>
                <w:p w14:paraId="52E92149" w14:textId="77777777" w:rsidR="00000000" w:rsidRDefault="008C15E3">
                  <w:pPr>
                    <w:pStyle w:val="NormalWeb"/>
                    <w:jc w:val="both"/>
                    <w:rPr>
                      <w:rFonts w:ascii="Arial" w:hAnsi="Arial" w:cs="Arial"/>
                      <w:sz w:val="21"/>
                      <w:szCs w:val="21"/>
                    </w:rPr>
                  </w:pPr>
                  <w:r>
                    <w:rPr>
                      <w:rFonts w:ascii="Arial" w:hAnsi="Arial" w:cs="Arial"/>
                    </w:rPr>
                    <w:lastRenderedPageBreak/>
                    <w:t>A Empresa poderá adotar a prestação de serviços em regime de TELETRABALHO e deverá observar o disposto nesta Cláusula e o disposto na Lei nº 13.467/2017.</w:t>
                  </w:r>
                </w:p>
                <w:p w14:paraId="54AEE148" w14:textId="77777777" w:rsidR="00000000" w:rsidRDefault="008C15E3">
                  <w:pPr>
                    <w:pStyle w:val="NormalWeb"/>
                    <w:jc w:val="both"/>
                    <w:rPr>
                      <w:rFonts w:ascii="Arial" w:hAnsi="Arial" w:cs="Arial"/>
                      <w:sz w:val="21"/>
                      <w:szCs w:val="21"/>
                    </w:rPr>
                  </w:pPr>
                  <w:r>
                    <w:rPr>
                      <w:rFonts w:ascii="Arial" w:hAnsi="Arial" w:cs="Arial"/>
                    </w:rPr>
                    <w:t> </w:t>
                  </w:r>
                </w:p>
                <w:p w14:paraId="54057959"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Considera-se TELETRABALHO a prestação de serviços preponderantemen</w:t>
                  </w:r>
                  <w:r>
                    <w:rPr>
                      <w:rFonts w:ascii="Arial" w:hAnsi="Arial" w:cs="Arial"/>
                    </w:rPr>
                    <w:t>te fora das dependências da Empresa, inclusive em Home Office, com a utilização de tecnologias de informação e de comunicação que, por sua natureza, não se constituam como trabalho externo.</w:t>
                  </w:r>
                </w:p>
                <w:p w14:paraId="710D1E46"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Deverá ser anotada a modalidade de TELETRABALHO na CTPS e no </w:t>
                  </w:r>
                  <w:r>
                    <w:rPr>
                      <w:rFonts w:ascii="Arial" w:hAnsi="Arial" w:cs="Arial"/>
                    </w:rPr>
                    <w:t>contrato de trabalho ou termo aditivo.</w:t>
                  </w:r>
                </w:p>
                <w:p w14:paraId="1F4F668E"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Poderá ser realizada a alteração do regime presencial para o regime de TELETRABALHO, em razão da necessidade da empresa, bem como poderá ser realizada a alteração do regime de TELETRABALHO para o presencial em co</w:t>
                  </w:r>
                  <w:r>
                    <w:rPr>
                      <w:rFonts w:ascii="Arial" w:hAnsi="Arial" w:cs="Arial"/>
                    </w:rPr>
                    <w:t>mum acordo entre as partes, garantida a transição mínima de 15 (Quinze) dias, excetuando-se situações excepcionais e de força maior.</w:t>
                  </w:r>
                </w:p>
                <w:p w14:paraId="441E2AA1" w14:textId="77777777" w:rsidR="00000000" w:rsidRDefault="008C15E3">
                  <w:pPr>
                    <w:pStyle w:val="NormalWeb"/>
                    <w:jc w:val="both"/>
                    <w:rPr>
                      <w:rFonts w:ascii="Arial" w:hAnsi="Arial" w:cs="Arial"/>
                      <w:sz w:val="21"/>
                      <w:szCs w:val="21"/>
                    </w:rPr>
                  </w:pPr>
                  <w:r>
                    <w:rPr>
                      <w:rStyle w:val="Forte"/>
                      <w:rFonts w:ascii="Arial" w:hAnsi="Arial" w:cs="Arial"/>
                    </w:rPr>
                    <w:t>§4º.</w:t>
                  </w:r>
                  <w:r>
                    <w:rPr>
                      <w:rFonts w:ascii="Arial" w:hAnsi="Arial" w:cs="Arial"/>
                    </w:rPr>
                    <w:t> As disposições relativas à responsabilidade pela aquisição, manutenção ou fornecimento, </w:t>
                  </w:r>
                  <w:r>
                    <w:rPr>
                      <w:rFonts w:ascii="Arial" w:hAnsi="Arial" w:cs="Arial"/>
                    </w:rPr>
                    <w:t>inclusive em comodato, dos equipamentos tecnológicos e da infraestrutura necessária e adequada à prestação dos serviços em regime de TELETRABALHO, bem como ao reembolso de despesas arcadas pelo empregado, serão previstas em contrato escrito, restando claro</w:t>
                  </w:r>
                  <w:r>
                    <w:rPr>
                      <w:rFonts w:ascii="Arial" w:hAnsi="Arial" w:cs="Arial"/>
                    </w:rPr>
                    <w:t xml:space="preserve"> que as utilidades aqui mencionadas não integram a remuneração do empregado para qualquer finalidade.</w:t>
                  </w:r>
                </w:p>
                <w:p w14:paraId="5456428C" w14:textId="77777777" w:rsidR="00000000" w:rsidRDefault="008C15E3">
                  <w:pPr>
                    <w:pStyle w:val="NormalWeb"/>
                    <w:jc w:val="both"/>
                    <w:rPr>
                      <w:rFonts w:ascii="Arial" w:hAnsi="Arial" w:cs="Arial"/>
                      <w:sz w:val="21"/>
                      <w:szCs w:val="21"/>
                    </w:rPr>
                  </w:pPr>
                  <w:r>
                    <w:rPr>
                      <w:rStyle w:val="Forte"/>
                      <w:rFonts w:ascii="Arial" w:hAnsi="Arial" w:cs="Arial"/>
                    </w:rPr>
                    <w:t>§5º.</w:t>
                  </w:r>
                  <w:r>
                    <w:rPr>
                      <w:rFonts w:ascii="Arial" w:hAnsi="Arial" w:cs="Arial"/>
                    </w:rPr>
                    <w:t> A empresa deverá instruir os empregados, de maneira expressa e ostensiva, quanto às precauções a tomar a fim de evitar doenças e acidentes de trabalh</w:t>
                  </w:r>
                  <w:r>
                    <w:rPr>
                      <w:rFonts w:ascii="Arial" w:hAnsi="Arial" w:cs="Arial"/>
                    </w:rPr>
                    <w:t>o, a partir de quando se presumirá que as doenças e os acidentes, que somente poderiam ter origem no descumprimento dessas instruções, foram concebidos ou agravados por culpa exclusiva do empregado, independentemente de prova de fiscalização por parte do e</w:t>
                  </w:r>
                  <w:r>
                    <w:rPr>
                      <w:rFonts w:ascii="Arial" w:hAnsi="Arial" w:cs="Arial"/>
                    </w:rPr>
                    <w:t>mpregador, principalmente, por se encontrar impedido de adentrar à casa do empregado pela garantia constitucional da inviolabilidade de domicílio.</w:t>
                  </w:r>
                </w:p>
                <w:p w14:paraId="0C43C975" w14:textId="77777777" w:rsidR="00000000" w:rsidRDefault="008C15E3">
                  <w:pPr>
                    <w:pStyle w:val="NormalWeb"/>
                    <w:jc w:val="both"/>
                    <w:rPr>
                      <w:rFonts w:ascii="Arial" w:hAnsi="Arial" w:cs="Arial"/>
                      <w:sz w:val="21"/>
                      <w:szCs w:val="21"/>
                    </w:rPr>
                  </w:pPr>
                  <w:r>
                    <w:rPr>
                      <w:rStyle w:val="Forte"/>
                      <w:rFonts w:ascii="Arial" w:hAnsi="Arial" w:cs="Arial"/>
                    </w:rPr>
                    <w:t>§6º.</w:t>
                  </w:r>
                  <w:r>
                    <w:rPr>
                      <w:rFonts w:ascii="Arial" w:hAnsi="Arial" w:cs="Arial"/>
                    </w:rPr>
                    <w:t xml:space="preserve"> O empregado deverá assinar termo de responsabilidade comprometendo-se a seguir as instruções fornecidas </w:t>
                  </w:r>
                  <w:r>
                    <w:rPr>
                      <w:rFonts w:ascii="Arial" w:hAnsi="Arial" w:cs="Arial"/>
                    </w:rPr>
                    <w:t>pela empresa.</w:t>
                  </w:r>
                </w:p>
                <w:p w14:paraId="1F9443C1" w14:textId="77777777" w:rsidR="00000000" w:rsidRDefault="008C15E3">
                  <w:pPr>
                    <w:pStyle w:val="NormalWeb"/>
                    <w:jc w:val="both"/>
                    <w:rPr>
                      <w:rFonts w:ascii="Arial" w:hAnsi="Arial" w:cs="Arial"/>
                      <w:sz w:val="21"/>
                      <w:szCs w:val="21"/>
                    </w:rPr>
                  </w:pPr>
                  <w:r>
                    <w:rPr>
                      <w:rStyle w:val="Forte"/>
                      <w:rFonts w:ascii="Arial" w:hAnsi="Arial" w:cs="Arial"/>
                    </w:rPr>
                    <w:t>§7º.</w:t>
                  </w:r>
                  <w:r>
                    <w:rPr>
                      <w:rFonts w:ascii="Arial" w:hAnsi="Arial" w:cs="Arial"/>
                    </w:rPr>
                    <w:t> Fica ajustado que a visualização das imagens capturadas em eventual chamada por vídeo com o empregado, equivalem a uma reunião pública, ocorrida no interior da empresa, podendo ser gravada e utilizada para fins lícitos de exercício do po</w:t>
                  </w:r>
                  <w:r>
                    <w:rPr>
                      <w:rFonts w:ascii="Arial" w:hAnsi="Arial" w:cs="Arial"/>
                    </w:rPr>
                    <w:t>der empregatício, sendo dever do empregado, livrar o ambiente filmado de acontecimentos íntimos e de sua vida privada.</w:t>
                  </w:r>
                </w:p>
                <w:p w14:paraId="15F80A13" w14:textId="77777777" w:rsidR="00000000" w:rsidRDefault="008C15E3">
                  <w:pPr>
                    <w:pStyle w:val="NormalWeb"/>
                    <w:jc w:val="both"/>
                    <w:rPr>
                      <w:rFonts w:ascii="Arial" w:hAnsi="Arial" w:cs="Arial"/>
                      <w:sz w:val="21"/>
                      <w:szCs w:val="21"/>
                    </w:rPr>
                  </w:pPr>
                  <w:r>
                    <w:rPr>
                      <w:rStyle w:val="Forte"/>
                      <w:rFonts w:ascii="Arial" w:hAnsi="Arial" w:cs="Arial"/>
                    </w:rPr>
                    <w:t>§8º</w:t>
                  </w:r>
                  <w:r>
                    <w:rPr>
                      <w:rFonts w:ascii="Arial" w:hAnsi="Arial" w:cs="Arial"/>
                    </w:rPr>
                    <w:t>. A aceitação de chamadas por vídeo dependerá de ato próprio do empregado, ficando proibida a ativação remota da câmera pelo empregado</w:t>
                  </w:r>
                  <w:r>
                    <w:rPr>
                      <w:rFonts w:ascii="Arial" w:hAnsi="Arial" w:cs="Arial"/>
                    </w:rPr>
                    <w:t>r para qualquer finalidade.</w:t>
                  </w:r>
                </w:p>
                <w:p w14:paraId="67A72EE7" w14:textId="77777777" w:rsidR="00000000" w:rsidRDefault="008C15E3">
                  <w:pPr>
                    <w:pStyle w:val="NormalWeb"/>
                    <w:jc w:val="both"/>
                    <w:rPr>
                      <w:rFonts w:ascii="Arial" w:hAnsi="Arial" w:cs="Arial"/>
                      <w:sz w:val="21"/>
                      <w:szCs w:val="21"/>
                    </w:rPr>
                  </w:pPr>
                  <w:r>
                    <w:rPr>
                      <w:rStyle w:val="Forte"/>
                      <w:rFonts w:ascii="Arial" w:hAnsi="Arial" w:cs="Arial"/>
                    </w:rPr>
                    <w:t>§9º.</w:t>
                  </w:r>
                  <w:r>
                    <w:rPr>
                      <w:rFonts w:ascii="Arial" w:hAnsi="Arial" w:cs="Arial"/>
                    </w:rPr>
                    <w:t> O empregado em TELETRABALHO   poderá ser convocado a comparecer à sede da empresa em dias e horários específicos para realização de atividades presenciais, sem que isto descaracterize o seu regime de TELETRABALHO e desde qu</w:t>
                  </w:r>
                  <w:r>
                    <w:rPr>
                      <w:rFonts w:ascii="Arial" w:hAnsi="Arial" w:cs="Arial"/>
                    </w:rPr>
                    <w:t>e a prestação de serviços continue a ser realizada preponderantemente fora das dependências da Empresa.</w:t>
                  </w:r>
                </w:p>
                <w:p w14:paraId="13BF3002" w14:textId="77777777" w:rsidR="00000000" w:rsidRDefault="008C15E3">
                  <w:pPr>
                    <w:pStyle w:val="NormalWeb"/>
                    <w:jc w:val="both"/>
                    <w:rPr>
                      <w:rFonts w:ascii="Arial" w:hAnsi="Arial" w:cs="Arial"/>
                      <w:sz w:val="21"/>
                      <w:szCs w:val="21"/>
                    </w:rPr>
                  </w:pPr>
                  <w:r>
                    <w:rPr>
                      <w:rStyle w:val="Forte"/>
                      <w:rFonts w:ascii="Arial" w:hAnsi="Arial" w:cs="Arial"/>
                    </w:rPr>
                    <w:lastRenderedPageBreak/>
                    <w:t>§10º.</w:t>
                  </w:r>
                  <w:r>
                    <w:rPr>
                      <w:rFonts w:ascii="Arial" w:hAnsi="Arial" w:cs="Arial"/>
                    </w:rPr>
                    <w:t> A empresa poderá, a seu exclusivo critério e mediante aviso prévio aos seus empregados e diante das possibilidades e necessidades, adotar controle</w:t>
                  </w:r>
                  <w:r>
                    <w:rPr>
                      <w:rFonts w:ascii="Arial" w:hAnsi="Arial" w:cs="Arial"/>
                    </w:rPr>
                    <w:t xml:space="preserve"> de jornada para os empregados cuja função específica seja compatível com o TELETRABALHO e o efetivo controle de jornada.</w:t>
                  </w:r>
                </w:p>
                <w:p w14:paraId="28A17945" w14:textId="77777777" w:rsidR="00000000" w:rsidRDefault="008C15E3">
                  <w:pPr>
                    <w:pStyle w:val="NormalWeb"/>
                    <w:jc w:val="both"/>
                    <w:rPr>
                      <w:rFonts w:ascii="Arial" w:hAnsi="Arial" w:cs="Arial"/>
                      <w:sz w:val="21"/>
                      <w:szCs w:val="21"/>
                    </w:rPr>
                  </w:pPr>
                  <w:r>
                    <w:rPr>
                      <w:rStyle w:val="Forte"/>
                      <w:rFonts w:ascii="Arial" w:hAnsi="Arial" w:cs="Arial"/>
                    </w:rPr>
                    <w:t>§11º.</w:t>
                  </w:r>
                  <w:r>
                    <w:rPr>
                      <w:rFonts w:ascii="Arial" w:hAnsi="Arial" w:cs="Arial"/>
                    </w:rPr>
                    <w:t xml:space="preserve"> A empresa poderá também, a seu exclusivo critério e mediante aviso prévio aos seus empregados, </w:t>
                  </w:r>
                  <w:r>
                    <w:rPr>
                      <w:rStyle w:val="Forte"/>
                      <w:rFonts w:ascii="Arial" w:hAnsi="Arial" w:cs="Arial"/>
                    </w:rPr>
                    <w:t>não adotar</w:t>
                  </w:r>
                  <w:r>
                    <w:rPr>
                      <w:rFonts w:ascii="Arial" w:hAnsi="Arial" w:cs="Arial"/>
                    </w:rPr>
                    <w:t xml:space="preserve"> o controle de jornada.</w:t>
                  </w:r>
                  <w:r>
                    <w:rPr>
                      <w:rFonts w:ascii="Arial" w:hAnsi="Arial" w:cs="Arial"/>
                    </w:rPr>
                    <w:t xml:space="preserve"> Nesta hipótese, o empregado em TELETRABALHO não estará à disposição da empresa durante uma determinada quantidade de horas diárias, não registra ponto e deverá estar livre de qualquer rotina que obrigue o início e o fim do trabalho em determinado horário,</w:t>
                  </w:r>
                  <w:r>
                    <w:rPr>
                      <w:rFonts w:ascii="Arial" w:hAnsi="Arial" w:cs="Arial"/>
                    </w:rPr>
                    <w:t xml:space="preserve"> desde que conclua com suas metas e objetivos nos prazos estabelecidos pela empresa, ficando ressalvado que o empregador deverá zelar para não concentrar na mesma data para conclusão, tarefas que não possam ser perfeitamente realizáveis por um profissional</w:t>
                  </w:r>
                  <w:r>
                    <w:rPr>
                      <w:rFonts w:ascii="Arial" w:hAnsi="Arial" w:cs="Arial"/>
                    </w:rPr>
                    <w:t xml:space="preserve"> de performance mediana em um dia normal de trabalho, diligenciando para atribuir tarefas até a véspera da data planejada para o seu cumprimento.</w:t>
                  </w:r>
                </w:p>
                <w:p w14:paraId="55B61CEA" w14:textId="77777777" w:rsidR="00000000" w:rsidRDefault="008C15E3">
                  <w:pPr>
                    <w:rPr>
                      <w:rFonts w:ascii="Arial" w:eastAsia="Times New Roman" w:hAnsi="Arial" w:cs="Arial"/>
                      <w:sz w:val="21"/>
                      <w:szCs w:val="21"/>
                    </w:rPr>
                  </w:pPr>
                </w:p>
                <w:p w14:paraId="46801679"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14:paraId="3AEAF527"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VIGÉSIMA SÉTIMA - LIBERAÇÃO DO AVISO PRÉVIO NO PEDIDO DE DEMISSÃO </w:t>
                  </w:r>
                  <w:r>
                    <w:rPr>
                      <w:rFonts w:ascii="Arial" w:eastAsia="Times New Roman" w:hAnsi="Arial" w:cs="Arial"/>
                      <w:b/>
                      <w:bCs/>
                      <w:sz w:val="21"/>
                      <w:szCs w:val="21"/>
                    </w:rPr>
                    <w:br/>
                  </w:r>
                  <w:r>
                    <w:rPr>
                      <w:rFonts w:ascii="Arial" w:eastAsia="Times New Roman" w:hAnsi="Arial" w:cs="Arial"/>
                      <w:sz w:val="21"/>
                      <w:szCs w:val="21"/>
                    </w:rPr>
                    <w:br/>
                  </w:r>
                </w:p>
                <w:p w14:paraId="62CBA0CC" w14:textId="77777777" w:rsidR="00000000" w:rsidRDefault="008C15E3">
                  <w:pPr>
                    <w:pStyle w:val="NormalWeb"/>
                    <w:jc w:val="both"/>
                    <w:rPr>
                      <w:rFonts w:ascii="Arial" w:hAnsi="Arial" w:cs="Arial"/>
                      <w:sz w:val="21"/>
                      <w:szCs w:val="21"/>
                    </w:rPr>
                  </w:pPr>
                  <w:r>
                    <w:rPr>
                      <w:rFonts w:ascii="Arial" w:hAnsi="Arial" w:cs="Arial"/>
                    </w:rPr>
                    <w:t>Os Em</w:t>
                  </w:r>
                  <w:r>
                    <w:rPr>
                      <w:rFonts w:ascii="Arial" w:hAnsi="Arial" w:cs="Arial"/>
                    </w:rPr>
                    <w:t>pregados que solicitarem rescisão do contrato de trabalho ficarão dispensados do cumprimento dos 10 (Dez) últimos dias do prazo do aviso prévio, desde que tenham trabalhado em jornada integral durante os 20 dias do aviso prévio.</w:t>
                  </w:r>
                </w:p>
                <w:p w14:paraId="38E4A4D3"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OITAVA </w:t>
                  </w:r>
                  <w:r>
                    <w:rPr>
                      <w:rFonts w:ascii="Arial" w:eastAsia="Times New Roman" w:hAnsi="Arial" w:cs="Arial"/>
                      <w:b/>
                      <w:bCs/>
                      <w:sz w:val="21"/>
                      <w:szCs w:val="21"/>
                    </w:rPr>
                    <w:t xml:space="preserve">- EXTINÇÃO CONTRATO DE TRABALHO POR MÚTUO ACORDO </w:t>
                  </w:r>
                  <w:r>
                    <w:rPr>
                      <w:rFonts w:ascii="Arial" w:eastAsia="Times New Roman" w:hAnsi="Arial" w:cs="Arial"/>
                      <w:b/>
                      <w:bCs/>
                      <w:sz w:val="21"/>
                      <w:szCs w:val="21"/>
                    </w:rPr>
                    <w:br/>
                  </w:r>
                  <w:r>
                    <w:rPr>
                      <w:rFonts w:ascii="Arial" w:eastAsia="Times New Roman" w:hAnsi="Arial" w:cs="Arial"/>
                      <w:sz w:val="21"/>
                      <w:szCs w:val="21"/>
                    </w:rPr>
                    <w:br/>
                  </w:r>
                </w:p>
                <w:p w14:paraId="36941004" w14:textId="77777777" w:rsidR="00000000" w:rsidRDefault="008C15E3">
                  <w:pPr>
                    <w:pStyle w:val="NormalWeb"/>
                    <w:jc w:val="both"/>
                    <w:rPr>
                      <w:rFonts w:ascii="Arial" w:hAnsi="Arial" w:cs="Arial"/>
                      <w:sz w:val="21"/>
                      <w:szCs w:val="21"/>
                    </w:rPr>
                  </w:pPr>
                  <w:r>
                    <w:rPr>
                      <w:rFonts w:ascii="Arial" w:hAnsi="Arial" w:cs="Arial"/>
                    </w:rPr>
                    <w:t>O contrato de trabalho poderá ser extinto por mútuo acordo entre empregado e empresa, caso em que serão devidas, por metade, o aviso prévio, se indenizado e a indenização sobre o saldo do Fundo de Garanti</w:t>
                  </w:r>
                  <w:r>
                    <w:rPr>
                      <w:rFonts w:ascii="Arial" w:hAnsi="Arial" w:cs="Arial"/>
                    </w:rPr>
                    <w:t>a do Tempo de Serviço, prevista no § 1o do art. 18 da Lei no 8.036, de 11 de maio de 1990 e, na integralidade, as demais verbas trabalhistas.</w:t>
                  </w:r>
                </w:p>
                <w:p w14:paraId="6937295D" w14:textId="77777777" w:rsidR="00000000" w:rsidRDefault="008C15E3">
                  <w:pPr>
                    <w:pStyle w:val="NormalWeb"/>
                    <w:jc w:val="both"/>
                    <w:rPr>
                      <w:rFonts w:ascii="Arial" w:hAnsi="Arial" w:cs="Arial"/>
                      <w:sz w:val="21"/>
                      <w:szCs w:val="21"/>
                    </w:rPr>
                  </w:pPr>
                  <w:r>
                    <w:rPr>
                      <w:rFonts w:ascii="Arial" w:hAnsi="Arial" w:cs="Arial"/>
                    </w:rPr>
                    <w:t> </w:t>
                  </w:r>
                </w:p>
                <w:p w14:paraId="043AD2AB"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A extinção do contrato prevista no caput deste artigo permite a movimentação da conta vinculada do emprega</w:t>
                  </w:r>
                  <w:r>
                    <w:rPr>
                      <w:rFonts w:ascii="Arial" w:hAnsi="Arial" w:cs="Arial"/>
                    </w:rPr>
                    <w:t>do no Fundo de Garantia do Tempo de Serviço na forma do inciso I-A do art. 20 da Lei no 8.036, de 11 de maio de 1990, limitada até 80% (Oitenta por cento) do valor dos depósitos. </w:t>
                  </w:r>
                </w:p>
                <w:p w14:paraId="5FB0A397"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A extinção do contrato por acordo prevista no </w:t>
                  </w:r>
                  <w:r>
                    <w:rPr>
                      <w:rStyle w:val="nfase"/>
                      <w:rFonts w:ascii="Arial" w:hAnsi="Arial" w:cs="Arial"/>
                    </w:rPr>
                    <w:t>caput</w:t>
                  </w:r>
                  <w:r>
                    <w:rPr>
                      <w:rFonts w:ascii="Arial" w:hAnsi="Arial" w:cs="Arial"/>
                    </w:rPr>
                    <w:t xml:space="preserve"> deste artigo não au</w:t>
                  </w:r>
                  <w:r>
                    <w:rPr>
                      <w:rFonts w:ascii="Arial" w:hAnsi="Arial" w:cs="Arial"/>
                    </w:rPr>
                    <w:t>toriza o ingresso no Programa de Seguro-Desemprego. </w:t>
                  </w:r>
                </w:p>
                <w:p w14:paraId="1680BDE9"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A homologação da extinção do contrato de trabalho por mútuo acordo deverá ser feita no SINDICATO PROFISSIONAL.</w:t>
                  </w:r>
                </w:p>
                <w:p w14:paraId="64025641" w14:textId="77777777" w:rsidR="00000000" w:rsidRDefault="008C15E3">
                  <w:pPr>
                    <w:rPr>
                      <w:rFonts w:ascii="Arial" w:eastAsia="Times New Roman" w:hAnsi="Arial" w:cs="Arial"/>
                      <w:sz w:val="21"/>
                      <w:szCs w:val="21"/>
                    </w:rPr>
                  </w:pPr>
                </w:p>
                <w:p w14:paraId="48B3E7CF"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lastRenderedPageBreak/>
                    <w:t xml:space="preserve">Aviso Prévio </w:t>
                  </w:r>
                  <w:r>
                    <w:rPr>
                      <w:rFonts w:ascii="Arial" w:eastAsia="Times New Roman" w:hAnsi="Arial" w:cs="Arial"/>
                      <w:b/>
                      <w:bCs/>
                      <w:sz w:val="21"/>
                      <w:szCs w:val="21"/>
                    </w:rPr>
                    <w:br/>
                  </w:r>
                </w:p>
                <w:p w14:paraId="38D0D521"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VIGÉSIMA NONA - AVISO PRÉVIO </w:t>
                  </w:r>
                  <w:r>
                    <w:rPr>
                      <w:rFonts w:ascii="Arial" w:eastAsia="Times New Roman" w:hAnsi="Arial" w:cs="Arial"/>
                      <w:b/>
                      <w:bCs/>
                      <w:sz w:val="21"/>
                      <w:szCs w:val="21"/>
                    </w:rPr>
                    <w:br/>
                  </w:r>
                  <w:r>
                    <w:rPr>
                      <w:rFonts w:ascii="Arial" w:eastAsia="Times New Roman" w:hAnsi="Arial" w:cs="Arial"/>
                      <w:sz w:val="21"/>
                      <w:szCs w:val="21"/>
                    </w:rPr>
                    <w:br/>
                  </w:r>
                </w:p>
                <w:p w14:paraId="3E8D202A" w14:textId="77777777" w:rsidR="00000000" w:rsidRDefault="008C15E3">
                  <w:pPr>
                    <w:pStyle w:val="NormalWeb"/>
                    <w:jc w:val="both"/>
                    <w:rPr>
                      <w:rFonts w:ascii="Arial" w:hAnsi="Arial" w:cs="Arial"/>
                      <w:sz w:val="21"/>
                      <w:szCs w:val="21"/>
                    </w:rPr>
                  </w:pPr>
                  <w:r>
                    <w:rPr>
                      <w:rFonts w:ascii="Arial" w:hAnsi="Arial" w:cs="Arial"/>
                    </w:rPr>
                    <w:t>Os Empregados que forem disp</w:t>
                  </w:r>
                  <w:r>
                    <w:rPr>
                      <w:rFonts w:ascii="Arial" w:hAnsi="Arial" w:cs="Arial"/>
                    </w:rPr>
                    <w:t>ensados sem justa causa serão liberados da prestação dos serviços durante o prazo do Aviso Prévio.</w:t>
                  </w:r>
                </w:p>
                <w:p w14:paraId="4717C88B" w14:textId="77777777" w:rsidR="00000000" w:rsidRDefault="008C15E3">
                  <w:pPr>
                    <w:rPr>
                      <w:rFonts w:ascii="Arial" w:eastAsia="Times New Roman" w:hAnsi="Arial" w:cs="Arial"/>
                      <w:sz w:val="21"/>
                      <w:szCs w:val="21"/>
                    </w:rPr>
                  </w:pPr>
                </w:p>
                <w:p w14:paraId="76755BCD"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Suspensão do Contrato de Trabalho </w:t>
                  </w:r>
                  <w:r>
                    <w:rPr>
                      <w:rFonts w:ascii="Arial" w:eastAsia="Times New Roman" w:hAnsi="Arial" w:cs="Arial"/>
                      <w:b/>
                      <w:bCs/>
                      <w:sz w:val="21"/>
                      <w:szCs w:val="21"/>
                    </w:rPr>
                    <w:br/>
                  </w:r>
                </w:p>
                <w:p w14:paraId="0F4FC97A"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TRIGÉSIMA - SUSPENÇÃO DO CONTRATO DE EXPERIÊNCIA </w:t>
                  </w:r>
                  <w:r>
                    <w:rPr>
                      <w:rFonts w:ascii="Arial" w:eastAsia="Times New Roman" w:hAnsi="Arial" w:cs="Arial"/>
                      <w:b/>
                      <w:bCs/>
                      <w:sz w:val="21"/>
                      <w:szCs w:val="21"/>
                    </w:rPr>
                    <w:br/>
                  </w:r>
                  <w:r>
                    <w:rPr>
                      <w:rFonts w:ascii="Arial" w:eastAsia="Times New Roman" w:hAnsi="Arial" w:cs="Arial"/>
                      <w:sz w:val="21"/>
                      <w:szCs w:val="21"/>
                    </w:rPr>
                    <w:br/>
                  </w:r>
                </w:p>
                <w:p w14:paraId="02F1067F" w14:textId="77777777" w:rsidR="00000000" w:rsidRDefault="008C15E3">
                  <w:pPr>
                    <w:pStyle w:val="NormalWeb"/>
                    <w:jc w:val="both"/>
                    <w:rPr>
                      <w:rFonts w:ascii="Arial" w:hAnsi="Arial" w:cs="Arial"/>
                      <w:sz w:val="21"/>
                      <w:szCs w:val="21"/>
                    </w:rPr>
                  </w:pPr>
                  <w:r>
                    <w:rPr>
                      <w:rFonts w:ascii="Arial" w:hAnsi="Arial" w:cs="Arial"/>
                    </w:rPr>
                    <w:t>Ocorrendo a concessão de benefí</w:t>
                  </w:r>
                  <w:r>
                    <w:rPr>
                      <w:rFonts w:ascii="Arial" w:hAnsi="Arial" w:cs="Arial"/>
                    </w:rPr>
                    <w:t>cio previdenciário durante a vigência do contrato de experiência, o prazo do mesmo ficará automaticamente suspenso, se completando após a alta do INSS.</w:t>
                  </w:r>
                </w:p>
                <w:p w14:paraId="7392D9F3" w14:textId="77777777" w:rsidR="00000000" w:rsidRDefault="008C15E3">
                  <w:pPr>
                    <w:rPr>
                      <w:rFonts w:ascii="Arial" w:eastAsia="Times New Roman" w:hAnsi="Arial" w:cs="Arial"/>
                      <w:sz w:val="21"/>
                      <w:szCs w:val="21"/>
                    </w:rPr>
                  </w:pPr>
                </w:p>
                <w:p w14:paraId="63C038BD"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Contrato a Tempo Parcial </w:t>
                  </w:r>
                  <w:r>
                    <w:rPr>
                      <w:rFonts w:ascii="Arial" w:eastAsia="Times New Roman" w:hAnsi="Arial" w:cs="Arial"/>
                      <w:b/>
                      <w:bCs/>
                      <w:sz w:val="21"/>
                      <w:szCs w:val="21"/>
                    </w:rPr>
                    <w:br/>
                  </w:r>
                </w:p>
                <w:p w14:paraId="604D85FF"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CLÁUSULA TRIGÉ</w:t>
                  </w:r>
                  <w:r>
                    <w:rPr>
                      <w:rFonts w:ascii="Arial" w:eastAsia="Times New Roman" w:hAnsi="Arial" w:cs="Arial"/>
                      <w:b/>
                      <w:bCs/>
                      <w:sz w:val="21"/>
                      <w:szCs w:val="21"/>
                    </w:rPr>
                    <w:t xml:space="preserve">SIMA PRIMEIRA - CONTRATO A TEMPO PARCIAL </w:t>
                  </w:r>
                  <w:r>
                    <w:rPr>
                      <w:rFonts w:ascii="Arial" w:eastAsia="Times New Roman" w:hAnsi="Arial" w:cs="Arial"/>
                      <w:b/>
                      <w:bCs/>
                      <w:sz w:val="21"/>
                      <w:szCs w:val="21"/>
                    </w:rPr>
                    <w:br/>
                  </w:r>
                  <w:r>
                    <w:rPr>
                      <w:rFonts w:ascii="Arial" w:eastAsia="Times New Roman" w:hAnsi="Arial" w:cs="Arial"/>
                      <w:sz w:val="21"/>
                      <w:szCs w:val="21"/>
                    </w:rPr>
                    <w:br/>
                  </w:r>
                </w:p>
                <w:p w14:paraId="191A7197" w14:textId="77777777" w:rsidR="00000000" w:rsidRDefault="008C15E3">
                  <w:pPr>
                    <w:pStyle w:val="NormalWeb"/>
                    <w:jc w:val="both"/>
                    <w:rPr>
                      <w:rFonts w:ascii="Arial" w:hAnsi="Arial" w:cs="Arial"/>
                      <w:sz w:val="21"/>
                      <w:szCs w:val="21"/>
                    </w:rPr>
                  </w:pPr>
                  <w:r>
                    <w:rPr>
                      <w:rFonts w:ascii="Arial" w:hAnsi="Arial" w:cs="Arial"/>
                    </w:rPr>
                    <w:t>As empresas poderão adotar o Contrato em Regime de Tempo Parcial para admissão de novos empregados, nos termos da lei nº 13.467/2017, aquele cuja duração não exceda a 30 (Trinta) horas semanais, sem a possibilida</w:t>
                  </w:r>
                  <w:r>
                    <w:rPr>
                      <w:rFonts w:ascii="Arial" w:hAnsi="Arial" w:cs="Arial"/>
                    </w:rPr>
                    <w:t>de de horas suplementares semanais, ou, ainda, aquele cuja duração não exceda a 26 (Vinte e seis) horas semanais, com a possibilidade de acréscimo de até 06 (Seis) horas suplementares semanais.</w:t>
                  </w:r>
                </w:p>
                <w:p w14:paraId="26845B30" w14:textId="77777777" w:rsidR="00000000" w:rsidRDefault="008C15E3">
                  <w:pPr>
                    <w:pStyle w:val="NormalWeb"/>
                    <w:jc w:val="both"/>
                    <w:rPr>
                      <w:rFonts w:ascii="Arial" w:hAnsi="Arial" w:cs="Arial"/>
                      <w:sz w:val="21"/>
                      <w:szCs w:val="21"/>
                    </w:rPr>
                  </w:pPr>
                  <w:r>
                    <w:rPr>
                      <w:rFonts w:ascii="Arial" w:hAnsi="Arial" w:cs="Arial"/>
                    </w:rPr>
                    <w:t> </w:t>
                  </w:r>
                </w:p>
                <w:p w14:paraId="3EAB1628" w14:textId="77777777" w:rsidR="00000000" w:rsidRDefault="008C15E3">
                  <w:pPr>
                    <w:pStyle w:val="NormalWeb"/>
                    <w:jc w:val="both"/>
                    <w:rPr>
                      <w:rFonts w:ascii="Arial" w:hAnsi="Arial" w:cs="Arial"/>
                      <w:sz w:val="21"/>
                      <w:szCs w:val="21"/>
                    </w:rPr>
                  </w:pPr>
                  <w:r>
                    <w:rPr>
                      <w:rStyle w:val="Forte"/>
                      <w:rFonts w:ascii="Arial" w:hAnsi="Arial" w:cs="Arial"/>
                    </w:rPr>
                    <w:t>§1º. </w:t>
                  </w:r>
                  <w:r>
                    <w:rPr>
                      <w:rFonts w:ascii="Arial" w:hAnsi="Arial" w:cs="Arial"/>
                    </w:rPr>
                    <w:t>O salário a ser pago aos empregados sob o regime de tem</w:t>
                  </w:r>
                  <w:r>
                    <w:rPr>
                      <w:rFonts w:ascii="Arial" w:hAnsi="Arial" w:cs="Arial"/>
                    </w:rPr>
                    <w:t>po parcial será proporcional à sua jornada, em relação aos empregados que cumprem, nas mesmas funções, tempo integral.</w:t>
                  </w:r>
                </w:p>
                <w:p w14:paraId="447DCE94"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As horas suplementares à duração do trabalho semanal normal serão pagas com o acréscimo de 80% (Oitenta por cento) sobre o salário-</w:t>
                  </w:r>
                  <w:r>
                    <w:rPr>
                      <w:rFonts w:ascii="Arial" w:hAnsi="Arial" w:cs="Arial"/>
                    </w:rPr>
                    <w:t>hora normal, quando do trabalho de segunda a sábado e de 100% (Cem por cento) na hipótese de vir a ser realizada nos domingos e feriados.</w:t>
                  </w:r>
                </w:p>
                <w:p w14:paraId="296AD9A3"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Na hipótese de o regime de tempo parcial ser estabelecido em número inferior a  26 (Vinte e seis) horas semanais</w:t>
                  </w:r>
                  <w:r>
                    <w:rPr>
                      <w:rFonts w:ascii="Arial" w:hAnsi="Arial" w:cs="Arial"/>
                    </w:rPr>
                    <w:t>, as horas suplementares a este quantitativo serão pagas com o acréscimo de 80% (Oitenta por cento) sobre o salário-hora normal, quando do trabalho de segunda a sábado e de 100% (Cem por cento) na hipótese de vir a ser realizada nos domingos e feriados, es</w:t>
                  </w:r>
                  <w:r>
                    <w:rPr>
                      <w:rFonts w:ascii="Arial" w:hAnsi="Arial" w:cs="Arial"/>
                    </w:rPr>
                    <w:t>tando também limitadas a seis horas suplementares semanais.</w:t>
                  </w:r>
                </w:p>
                <w:p w14:paraId="032BFBD7" w14:textId="77777777" w:rsidR="00000000" w:rsidRDefault="008C15E3">
                  <w:pPr>
                    <w:pStyle w:val="NormalWeb"/>
                    <w:jc w:val="both"/>
                    <w:rPr>
                      <w:rFonts w:ascii="Arial" w:hAnsi="Arial" w:cs="Arial"/>
                      <w:sz w:val="21"/>
                      <w:szCs w:val="21"/>
                    </w:rPr>
                  </w:pPr>
                  <w:r>
                    <w:rPr>
                      <w:rStyle w:val="Forte"/>
                      <w:rFonts w:ascii="Arial" w:hAnsi="Arial" w:cs="Arial"/>
                    </w:rPr>
                    <w:lastRenderedPageBreak/>
                    <w:t>§4º.</w:t>
                  </w:r>
                  <w:r>
                    <w:rPr>
                      <w:rFonts w:ascii="Arial" w:hAnsi="Arial" w:cs="Arial"/>
                    </w:rPr>
                    <w:t> As horas suplementares da jornada de trabalho normal poderão ser compensadas diretamente em até 6 (Seis) meses na hipótese de implantação do banco de horas, devendo ser feita a sua quitação n</w:t>
                  </w:r>
                  <w:r>
                    <w:rPr>
                      <w:rFonts w:ascii="Arial" w:hAnsi="Arial" w:cs="Arial"/>
                    </w:rPr>
                    <w:t>a folha de pagamento do mês subsequente, caso não sejam compensadas.</w:t>
                  </w:r>
                </w:p>
                <w:p w14:paraId="49690E5E" w14:textId="77777777" w:rsidR="00000000" w:rsidRDefault="008C15E3">
                  <w:pPr>
                    <w:pStyle w:val="NormalWeb"/>
                    <w:jc w:val="both"/>
                    <w:rPr>
                      <w:rFonts w:ascii="Arial" w:hAnsi="Arial" w:cs="Arial"/>
                      <w:sz w:val="21"/>
                      <w:szCs w:val="21"/>
                    </w:rPr>
                  </w:pPr>
                  <w:r>
                    <w:rPr>
                      <w:rStyle w:val="Forte"/>
                      <w:rFonts w:ascii="Arial" w:hAnsi="Arial" w:cs="Arial"/>
                    </w:rPr>
                    <w:t>§5º.</w:t>
                  </w:r>
                  <w:r>
                    <w:rPr>
                      <w:rFonts w:ascii="Arial" w:hAnsi="Arial" w:cs="Arial"/>
                    </w:rPr>
                    <w:t xml:space="preserve">  É facultado ao empregado contratado sob regime de tempo parcial converter 1/3 (Um terço) do período de férias a que tiver direito em abono pecuniário e as suas férias serão regidas </w:t>
                  </w:r>
                  <w:r>
                    <w:rPr>
                      <w:rFonts w:ascii="Arial" w:hAnsi="Arial" w:cs="Arial"/>
                    </w:rPr>
                    <w:t>pelo disposto no art. 130 da CLT.</w:t>
                  </w:r>
                </w:p>
                <w:p w14:paraId="5E590CE2" w14:textId="77777777" w:rsidR="00000000" w:rsidRDefault="008C15E3">
                  <w:pPr>
                    <w:pStyle w:val="NormalWeb"/>
                    <w:jc w:val="both"/>
                    <w:rPr>
                      <w:rFonts w:ascii="Arial" w:hAnsi="Arial" w:cs="Arial"/>
                      <w:sz w:val="21"/>
                      <w:szCs w:val="21"/>
                    </w:rPr>
                  </w:pPr>
                  <w:r>
                    <w:rPr>
                      <w:rStyle w:val="Forte"/>
                      <w:rFonts w:ascii="Arial" w:hAnsi="Arial" w:cs="Arial"/>
                    </w:rPr>
                    <w:t xml:space="preserve">§6º. </w:t>
                  </w:r>
                  <w:r>
                    <w:rPr>
                      <w:rFonts w:ascii="Arial" w:hAnsi="Arial" w:cs="Arial"/>
                    </w:rPr>
                    <w:t>A cada 120 (Cento e vinte) dias o SINDICATO PROFISSIONAL deverá ser informado sobre as contratações dos novos empregados nesta modalidade de contrato, através de ofício ou e-mail com nome completo, CTPS, função e data</w:t>
                  </w:r>
                  <w:r>
                    <w:rPr>
                      <w:rFonts w:ascii="Arial" w:hAnsi="Arial" w:cs="Arial"/>
                    </w:rPr>
                    <w:t xml:space="preserve"> de admissão dos mesmos.</w:t>
                  </w:r>
                </w:p>
                <w:p w14:paraId="195017B1" w14:textId="77777777" w:rsidR="00000000" w:rsidRDefault="008C15E3">
                  <w:pPr>
                    <w:rPr>
                      <w:rFonts w:ascii="Arial" w:eastAsia="Times New Roman" w:hAnsi="Arial" w:cs="Arial"/>
                      <w:sz w:val="21"/>
                      <w:szCs w:val="21"/>
                    </w:rPr>
                  </w:pPr>
                </w:p>
                <w:p w14:paraId="30A98FC2"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Portadores de necessidades especiais </w:t>
                  </w:r>
                  <w:r>
                    <w:rPr>
                      <w:rFonts w:ascii="Arial" w:eastAsia="Times New Roman" w:hAnsi="Arial" w:cs="Arial"/>
                      <w:b/>
                      <w:bCs/>
                      <w:sz w:val="21"/>
                      <w:szCs w:val="21"/>
                    </w:rPr>
                    <w:br/>
                  </w:r>
                </w:p>
                <w:p w14:paraId="73FCD0A0"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TRIGÉSIMA SEGUNDA - DEFICIENTES FÍSICOS </w:t>
                  </w:r>
                  <w:r>
                    <w:rPr>
                      <w:rFonts w:ascii="Arial" w:eastAsia="Times New Roman" w:hAnsi="Arial" w:cs="Arial"/>
                      <w:b/>
                      <w:bCs/>
                      <w:sz w:val="21"/>
                      <w:szCs w:val="21"/>
                    </w:rPr>
                    <w:br/>
                  </w:r>
                  <w:r>
                    <w:rPr>
                      <w:rFonts w:ascii="Arial" w:eastAsia="Times New Roman" w:hAnsi="Arial" w:cs="Arial"/>
                      <w:sz w:val="21"/>
                      <w:szCs w:val="21"/>
                    </w:rPr>
                    <w:br/>
                  </w:r>
                </w:p>
                <w:p w14:paraId="44DC9172" w14:textId="77777777" w:rsidR="00000000" w:rsidRDefault="008C15E3">
                  <w:pPr>
                    <w:pStyle w:val="NormalWeb"/>
                    <w:jc w:val="both"/>
                    <w:rPr>
                      <w:rFonts w:ascii="Arial" w:hAnsi="Arial" w:cs="Arial"/>
                      <w:sz w:val="21"/>
                      <w:szCs w:val="21"/>
                    </w:rPr>
                  </w:pPr>
                  <w:r>
                    <w:rPr>
                      <w:rFonts w:ascii="Arial" w:hAnsi="Arial" w:cs="Arial"/>
                    </w:rPr>
                    <w:t>As Empresas, sempre que as circunstâncias técnicas, materiais e administrativas assim o permitirem, não farão restrições para admissão de</w:t>
                  </w:r>
                  <w:r>
                    <w:rPr>
                      <w:rFonts w:ascii="Arial" w:hAnsi="Arial" w:cs="Arial"/>
                    </w:rPr>
                    <w:t xml:space="preserve"> deficientes físicos.</w:t>
                  </w:r>
                </w:p>
                <w:p w14:paraId="5CC49E0D" w14:textId="77777777" w:rsidR="00000000" w:rsidRDefault="008C15E3">
                  <w:pPr>
                    <w:rPr>
                      <w:rFonts w:ascii="Arial" w:eastAsia="Times New Roman" w:hAnsi="Arial" w:cs="Arial"/>
                      <w:sz w:val="21"/>
                      <w:szCs w:val="21"/>
                    </w:rPr>
                  </w:pPr>
                </w:p>
                <w:p w14:paraId="7DF0382E"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admissão, demissão e modalidades de contratação </w:t>
                  </w:r>
                  <w:r>
                    <w:rPr>
                      <w:rFonts w:ascii="Arial" w:eastAsia="Times New Roman" w:hAnsi="Arial" w:cs="Arial"/>
                      <w:b/>
                      <w:bCs/>
                      <w:sz w:val="21"/>
                      <w:szCs w:val="21"/>
                    </w:rPr>
                    <w:br/>
                  </w:r>
                </w:p>
                <w:p w14:paraId="03A8264A"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TRIGÉSIMA TERCEIRA - INDENIZAÇÃO ADICIONAL EM CASO DE DISPENSA </w:t>
                  </w:r>
                  <w:r>
                    <w:rPr>
                      <w:rFonts w:ascii="Arial" w:eastAsia="Times New Roman" w:hAnsi="Arial" w:cs="Arial"/>
                      <w:b/>
                      <w:bCs/>
                      <w:sz w:val="21"/>
                      <w:szCs w:val="21"/>
                    </w:rPr>
                    <w:br/>
                  </w:r>
                  <w:r>
                    <w:rPr>
                      <w:rFonts w:ascii="Arial" w:eastAsia="Times New Roman" w:hAnsi="Arial" w:cs="Arial"/>
                      <w:sz w:val="21"/>
                      <w:szCs w:val="21"/>
                    </w:rPr>
                    <w:br/>
                  </w:r>
                </w:p>
                <w:p w14:paraId="64D195CF" w14:textId="77777777" w:rsidR="00000000" w:rsidRDefault="008C15E3">
                  <w:pPr>
                    <w:pStyle w:val="NormalWeb"/>
                    <w:jc w:val="both"/>
                    <w:rPr>
                      <w:rFonts w:ascii="Arial" w:hAnsi="Arial" w:cs="Arial"/>
                      <w:sz w:val="21"/>
                      <w:szCs w:val="21"/>
                    </w:rPr>
                  </w:pPr>
                  <w:r>
                    <w:rPr>
                      <w:rFonts w:ascii="Arial" w:hAnsi="Arial" w:cs="Arial"/>
                    </w:rPr>
                    <w:t>Por ocasião da rescisão do contrato de trabalho as Empresas pagarão aos Emprega</w:t>
                  </w:r>
                  <w:r>
                    <w:rPr>
                      <w:rFonts w:ascii="Arial" w:hAnsi="Arial" w:cs="Arial"/>
                    </w:rPr>
                    <w:t>dos dispensados sem justa causa e que tenham, no mínimo, 5 (Cinco) anos de serviços na empresa, uma indenização adicional, além do aviso prévio legal, de acordo com as seguintes condições, de forma não cumulativa entre si:</w:t>
                  </w:r>
                </w:p>
                <w:p w14:paraId="576D177D" w14:textId="77777777" w:rsidR="00000000" w:rsidRDefault="008C15E3">
                  <w:pPr>
                    <w:pStyle w:val="NormalWeb"/>
                    <w:jc w:val="both"/>
                    <w:rPr>
                      <w:rFonts w:ascii="Arial" w:hAnsi="Arial" w:cs="Arial"/>
                      <w:sz w:val="21"/>
                      <w:szCs w:val="21"/>
                    </w:rPr>
                  </w:pPr>
                  <w:r>
                    <w:rPr>
                      <w:rFonts w:ascii="Arial" w:hAnsi="Arial" w:cs="Arial"/>
                      <w:u w:val="single"/>
                    </w:rPr>
                    <w:t xml:space="preserve">Idade </w:t>
                  </w:r>
                  <w:r>
                    <w:rPr>
                      <w:rFonts w:ascii="Arial" w:hAnsi="Arial" w:cs="Arial"/>
                    </w:rPr>
                    <w:t>                           </w:t>
                  </w:r>
                  <w:r>
                    <w:rPr>
                      <w:rFonts w:ascii="Arial" w:hAnsi="Arial" w:cs="Arial"/>
                    </w:rPr>
                    <w:t xml:space="preserve">                                            </w:t>
                  </w:r>
                  <w:r>
                    <w:rPr>
                      <w:rFonts w:ascii="Arial" w:hAnsi="Arial" w:cs="Arial"/>
                      <w:u w:val="single"/>
                    </w:rPr>
                    <w:t xml:space="preserve">Indenização </w:t>
                  </w:r>
                </w:p>
                <w:p w14:paraId="0F2B08D4" w14:textId="77777777" w:rsidR="00000000" w:rsidRDefault="008C15E3">
                  <w:pPr>
                    <w:pStyle w:val="NormalWeb"/>
                    <w:jc w:val="both"/>
                    <w:rPr>
                      <w:rFonts w:ascii="Arial" w:hAnsi="Arial" w:cs="Arial"/>
                      <w:sz w:val="21"/>
                      <w:szCs w:val="21"/>
                    </w:rPr>
                  </w:pPr>
                  <w:r>
                    <w:rPr>
                      <w:rFonts w:ascii="Arial" w:hAnsi="Arial" w:cs="Arial"/>
                    </w:rPr>
                    <w:t>de 40 a 45 anos incompletos                                   0,70 Salário Mensal Total</w:t>
                  </w:r>
                </w:p>
                <w:p w14:paraId="00FE6E82" w14:textId="77777777" w:rsidR="00000000" w:rsidRDefault="008C15E3">
                  <w:pPr>
                    <w:pStyle w:val="NormalWeb"/>
                    <w:jc w:val="both"/>
                    <w:rPr>
                      <w:rFonts w:ascii="Arial" w:hAnsi="Arial" w:cs="Arial"/>
                      <w:sz w:val="21"/>
                      <w:szCs w:val="21"/>
                    </w:rPr>
                  </w:pPr>
                  <w:r>
                    <w:rPr>
                      <w:rFonts w:ascii="Arial" w:hAnsi="Arial" w:cs="Arial"/>
                    </w:rPr>
                    <w:t>de 45 a 50 anos incompletos                                   1,40 Salário Mensal Total</w:t>
                  </w:r>
                </w:p>
                <w:p w14:paraId="3BE21B43" w14:textId="77777777" w:rsidR="00000000" w:rsidRDefault="008C15E3">
                  <w:pPr>
                    <w:pStyle w:val="NormalWeb"/>
                    <w:jc w:val="both"/>
                    <w:rPr>
                      <w:rFonts w:ascii="Arial" w:hAnsi="Arial" w:cs="Arial"/>
                      <w:sz w:val="21"/>
                      <w:szCs w:val="21"/>
                    </w:rPr>
                  </w:pPr>
                  <w:r>
                    <w:rPr>
                      <w:rFonts w:ascii="Arial" w:hAnsi="Arial" w:cs="Arial"/>
                    </w:rPr>
                    <w:t>de 50 a 56 anos incompl</w:t>
                  </w:r>
                  <w:r>
                    <w:rPr>
                      <w:rFonts w:ascii="Arial" w:hAnsi="Arial" w:cs="Arial"/>
                    </w:rPr>
                    <w:t>etos                                   1,75 Salário Mensal Total</w:t>
                  </w:r>
                </w:p>
                <w:p w14:paraId="6C3CAF5B" w14:textId="77777777" w:rsidR="00000000" w:rsidRDefault="008C15E3">
                  <w:pPr>
                    <w:pStyle w:val="NormalWeb"/>
                    <w:jc w:val="both"/>
                    <w:rPr>
                      <w:rFonts w:ascii="Arial" w:hAnsi="Arial" w:cs="Arial"/>
                      <w:sz w:val="21"/>
                      <w:szCs w:val="21"/>
                    </w:rPr>
                  </w:pPr>
                  <w:r>
                    <w:rPr>
                      <w:rFonts w:ascii="Arial" w:hAnsi="Arial" w:cs="Arial"/>
                    </w:rPr>
                    <w:t>a partir de 56 anos                                                   1,05 Salário Mensal Total</w:t>
                  </w:r>
                </w:p>
                <w:p w14:paraId="6F202F71" w14:textId="77777777" w:rsidR="00000000" w:rsidRDefault="008C15E3">
                  <w:pPr>
                    <w:pStyle w:val="NormalWeb"/>
                    <w:jc w:val="both"/>
                    <w:rPr>
                      <w:rFonts w:ascii="Arial" w:hAnsi="Arial" w:cs="Arial"/>
                      <w:sz w:val="21"/>
                      <w:szCs w:val="21"/>
                    </w:rPr>
                  </w:pPr>
                  <w:r>
                    <w:rPr>
                      <w:rFonts w:ascii="Arial" w:hAnsi="Arial" w:cs="Arial"/>
                    </w:rPr>
                    <w:t> </w:t>
                  </w:r>
                </w:p>
                <w:p w14:paraId="40C8E5C8"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Para efeitos desta cláusula a expressão Salário Mensal Total significa o Salário-base Me</w:t>
                  </w:r>
                  <w:r>
                    <w:rPr>
                      <w:rFonts w:ascii="Arial" w:hAnsi="Arial" w:cs="Arial"/>
                    </w:rPr>
                    <w:t>nsal acrescido do adicional de periculosidade, quando devido.</w:t>
                  </w:r>
                </w:p>
                <w:p w14:paraId="7623FA80" w14:textId="77777777" w:rsidR="00000000" w:rsidRDefault="008C15E3">
                  <w:pPr>
                    <w:pStyle w:val="NormalWeb"/>
                    <w:jc w:val="both"/>
                    <w:rPr>
                      <w:rFonts w:ascii="Arial" w:hAnsi="Arial" w:cs="Arial"/>
                      <w:sz w:val="21"/>
                      <w:szCs w:val="21"/>
                    </w:rPr>
                  </w:pPr>
                  <w:r>
                    <w:rPr>
                      <w:rStyle w:val="Forte"/>
                      <w:rFonts w:ascii="Arial" w:hAnsi="Arial" w:cs="Arial"/>
                    </w:rPr>
                    <w:lastRenderedPageBreak/>
                    <w:t>§2º.</w:t>
                  </w:r>
                  <w:r>
                    <w:rPr>
                      <w:rFonts w:ascii="Arial" w:hAnsi="Arial" w:cs="Arial"/>
                    </w:rPr>
                    <w:t xml:space="preserve"> A indenização devida na forma desta cláusula tem efeito indenizatório e não integrará a remuneração para quaisquer efeitos trabalhistas e/ou fiscais.</w:t>
                  </w:r>
                </w:p>
                <w:p w14:paraId="5D4E0054"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TRIGÉSIMA QUARTA - INDENIZAÇ</w:t>
                  </w:r>
                  <w:r>
                    <w:rPr>
                      <w:rFonts w:ascii="Arial" w:eastAsia="Times New Roman" w:hAnsi="Arial" w:cs="Arial"/>
                      <w:b/>
                      <w:bCs/>
                      <w:sz w:val="21"/>
                      <w:szCs w:val="21"/>
                    </w:rPr>
                    <w:t xml:space="preserve">ÃO AS VÉSPERAS DA APOSENTADORIA </w:t>
                  </w:r>
                  <w:r>
                    <w:rPr>
                      <w:rFonts w:ascii="Arial" w:eastAsia="Times New Roman" w:hAnsi="Arial" w:cs="Arial"/>
                      <w:b/>
                      <w:bCs/>
                      <w:sz w:val="21"/>
                      <w:szCs w:val="21"/>
                    </w:rPr>
                    <w:br/>
                  </w:r>
                  <w:r>
                    <w:rPr>
                      <w:rFonts w:ascii="Arial" w:eastAsia="Times New Roman" w:hAnsi="Arial" w:cs="Arial"/>
                      <w:sz w:val="21"/>
                      <w:szCs w:val="21"/>
                    </w:rPr>
                    <w:br/>
                  </w:r>
                </w:p>
                <w:p w14:paraId="146F6BDD" w14:textId="77777777" w:rsidR="00000000" w:rsidRDefault="008C15E3">
                  <w:pPr>
                    <w:pStyle w:val="NormalWeb"/>
                    <w:jc w:val="both"/>
                    <w:rPr>
                      <w:rFonts w:ascii="Arial" w:hAnsi="Arial" w:cs="Arial"/>
                      <w:sz w:val="21"/>
                      <w:szCs w:val="21"/>
                    </w:rPr>
                  </w:pPr>
                  <w:r>
                    <w:rPr>
                      <w:rFonts w:ascii="Arial" w:hAnsi="Arial" w:cs="Arial"/>
                    </w:rPr>
                    <w:t xml:space="preserve">Em caso de dispensa, por iniciativa do empregador, de Empregados que, comprovadamente, estiveram a um máximo de 24 (Vinte e quatro) meses da aquisição do direito à aposentadoria, em seus prazos mínimos, exceto no caso de </w:t>
                  </w:r>
                  <w:r>
                    <w:rPr>
                      <w:rFonts w:ascii="Arial" w:hAnsi="Arial" w:cs="Arial"/>
                    </w:rPr>
                    <w:t>falta grave, e que tenham 08 (Oito) anos ou mais na empresa, fica assegurada o pagamento de uma indenização correspondente a 4 (Quatro) salários, acrescidos do adicional de periculosidade, quando devido, além do aviso prévio legal, com o objetivo de ajudá-</w:t>
                  </w:r>
                  <w:r>
                    <w:rPr>
                      <w:rFonts w:ascii="Arial" w:hAnsi="Arial" w:cs="Arial"/>
                    </w:rPr>
                    <w:t>los a efetuar os recolhimentos previdenciários.</w:t>
                  </w:r>
                </w:p>
                <w:p w14:paraId="1189AC7E" w14:textId="77777777" w:rsidR="00000000" w:rsidRDefault="008C15E3">
                  <w:pPr>
                    <w:pStyle w:val="NormalWeb"/>
                    <w:jc w:val="both"/>
                    <w:rPr>
                      <w:rFonts w:ascii="Arial" w:hAnsi="Arial" w:cs="Arial"/>
                      <w:sz w:val="21"/>
                      <w:szCs w:val="21"/>
                    </w:rPr>
                  </w:pPr>
                  <w:r>
                    <w:rPr>
                      <w:rFonts w:ascii="Arial" w:hAnsi="Arial" w:cs="Arial"/>
                    </w:rPr>
                    <w:t> </w:t>
                  </w:r>
                </w:p>
                <w:p w14:paraId="69AB21E2" w14:textId="77777777" w:rsidR="00000000" w:rsidRDefault="008C15E3">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Após o recebimento da notificação de dispensa, os Empregados terão até 90 (Noventa) dias para comprovação da contagem do tempo de serviç</w:t>
                  </w:r>
                  <w:r>
                    <w:rPr>
                      <w:rFonts w:ascii="Arial" w:hAnsi="Arial" w:cs="Arial"/>
                    </w:rPr>
                    <w:t>o e consequentemente se habilitarem ao pagamento referido nesta cláusula.</w:t>
                  </w:r>
                </w:p>
                <w:p w14:paraId="653FB936"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QUINTA - HOMOLOGAÇÕES DE RESCISÃO DO CONTRATO DE TRABALHO </w:t>
                  </w:r>
                  <w:r>
                    <w:rPr>
                      <w:rFonts w:ascii="Arial" w:eastAsia="Times New Roman" w:hAnsi="Arial" w:cs="Arial"/>
                      <w:b/>
                      <w:bCs/>
                      <w:sz w:val="21"/>
                      <w:szCs w:val="21"/>
                    </w:rPr>
                    <w:br/>
                  </w:r>
                  <w:r>
                    <w:rPr>
                      <w:rFonts w:ascii="Arial" w:eastAsia="Times New Roman" w:hAnsi="Arial" w:cs="Arial"/>
                      <w:sz w:val="21"/>
                      <w:szCs w:val="21"/>
                    </w:rPr>
                    <w:br/>
                  </w:r>
                </w:p>
                <w:p w14:paraId="58B12BDA" w14:textId="77777777" w:rsidR="00000000" w:rsidRDefault="008C15E3">
                  <w:pPr>
                    <w:pStyle w:val="NormalWeb"/>
                    <w:jc w:val="both"/>
                    <w:rPr>
                      <w:rFonts w:ascii="Arial" w:hAnsi="Arial" w:cs="Arial"/>
                      <w:sz w:val="21"/>
                      <w:szCs w:val="21"/>
                    </w:rPr>
                  </w:pPr>
                  <w:r>
                    <w:rPr>
                      <w:rFonts w:ascii="Arial" w:hAnsi="Arial" w:cs="Arial"/>
                    </w:rPr>
                    <w:t>As Empresas efetuarão as homologações de rescisõ</w:t>
                  </w:r>
                  <w:r>
                    <w:rPr>
                      <w:rFonts w:ascii="Arial" w:hAnsi="Arial" w:cs="Arial"/>
                    </w:rPr>
                    <w:t>es de contrato de trabalho, preferencialmente através da Entidade Sindical. Na hipótese do não comparecimento do Empregado, se devidamente notificado do dia e hora da homologação, a Entidade Sindical se compromete a registrar essa circunstância por escrito</w:t>
                  </w:r>
                  <w:r>
                    <w:rPr>
                      <w:rFonts w:ascii="Arial" w:hAnsi="Arial" w:cs="Arial"/>
                    </w:rPr>
                    <w:t>, de forma a não penalizar as Empresas com as multas previstas na legislação.</w:t>
                  </w:r>
                </w:p>
                <w:p w14:paraId="1FEC1EDE" w14:textId="77777777" w:rsidR="00000000" w:rsidRDefault="008C15E3">
                  <w:pPr>
                    <w:rPr>
                      <w:rFonts w:ascii="Arial" w:eastAsia="Times New Roman" w:hAnsi="Arial" w:cs="Arial"/>
                      <w:sz w:val="21"/>
                      <w:szCs w:val="21"/>
                    </w:rPr>
                  </w:pPr>
                </w:p>
                <w:p w14:paraId="4068E7DD" w14:textId="77777777" w:rsidR="00000000" w:rsidRDefault="008C15E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14:paraId="1393F27D"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Normas Disciplinares </w:t>
                  </w:r>
                  <w:r>
                    <w:rPr>
                      <w:rFonts w:ascii="Arial" w:eastAsia="Times New Roman" w:hAnsi="Arial" w:cs="Arial"/>
                      <w:b/>
                      <w:bCs/>
                      <w:sz w:val="21"/>
                      <w:szCs w:val="21"/>
                    </w:rPr>
                    <w:br/>
                  </w:r>
                </w:p>
                <w:p w14:paraId="2DCA59C9"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TRIGÉSIMA SEXTA - COMUNICAÇÃO DO MOTIVO DA PENALIDADE </w:t>
                  </w:r>
                  <w:r>
                    <w:rPr>
                      <w:rFonts w:ascii="Arial" w:eastAsia="Times New Roman" w:hAnsi="Arial" w:cs="Arial"/>
                      <w:b/>
                      <w:bCs/>
                      <w:sz w:val="21"/>
                      <w:szCs w:val="21"/>
                    </w:rPr>
                    <w:br/>
                  </w:r>
                  <w:r>
                    <w:rPr>
                      <w:rFonts w:ascii="Arial" w:eastAsia="Times New Roman" w:hAnsi="Arial" w:cs="Arial"/>
                      <w:sz w:val="21"/>
                      <w:szCs w:val="21"/>
                    </w:rPr>
                    <w:br/>
                  </w:r>
                </w:p>
                <w:p w14:paraId="46E34C96" w14:textId="77777777" w:rsidR="00000000" w:rsidRDefault="008C15E3">
                  <w:pPr>
                    <w:pStyle w:val="NormalWeb"/>
                    <w:jc w:val="both"/>
                    <w:rPr>
                      <w:rFonts w:ascii="Arial" w:hAnsi="Arial" w:cs="Arial"/>
                      <w:sz w:val="21"/>
                      <w:szCs w:val="21"/>
                    </w:rPr>
                  </w:pPr>
                  <w:r>
                    <w:rPr>
                      <w:rFonts w:ascii="Arial" w:hAnsi="Arial" w:cs="Arial"/>
                    </w:rPr>
                    <w:t xml:space="preserve">Os </w:t>
                  </w:r>
                  <w:r>
                    <w:rPr>
                      <w:rFonts w:ascii="Arial" w:hAnsi="Arial" w:cs="Arial"/>
                    </w:rPr>
                    <w:t>Empregados que forem advertidos, suspensos ou demitidos por falta grave, deverão ser avisados, por escrito, colocando o seu ciente na segunda via do aviso no qual constarão as razões determinantes das advertências, suspensões ou dispensas.</w:t>
                  </w:r>
                </w:p>
                <w:p w14:paraId="18FDE4CC" w14:textId="77777777" w:rsidR="00000000" w:rsidRDefault="008C15E3">
                  <w:pPr>
                    <w:rPr>
                      <w:rFonts w:ascii="Arial" w:eastAsia="Times New Roman" w:hAnsi="Arial" w:cs="Arial"/>
                      <w:sz w:val="21"/>
                      <w:szCs w:val="21"/>
                    </w:rPr>
                  </w:pPr>
                </w:p>
                <w:p w14:paraId="5F3F1277"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Transferência </w:t>
                  </w:r>
                  <w:r>
                    <w:rPr>
                      <w:rFonts w:ascii="Arial" w:eastAsia="Times New Roman" w:hAnsi="Arial" w:cs="Arial"/>
                      <w:b/>
                      <w:bCs/>
                      <w:sz w:val="21"/>
                      <w:szCs w:val="21"/>
                    </w:rPr>
                    <w:t xml:space="preserve">setor/empresa </w:t>
                  </w:r>
                  <w:r>
                    <w:rPr>
                      <w:rFonts w:ascii="Arial" w:eastAsia="Times New Roman" w:hAnsi="Arial" w:cs="Arial"/>
                      <w:b/>
                      <w:bCs/>
                      <w:sz w:val="21"/>
                      <w:szCs w:val="21"/>
                    </w:rPr>
                    <w:br/>
                  </w:r>
                </w:p>
                <w:p w14:paraId="11B44D74"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TRIGÉSIMA SÉTIMA - CONTAGEM DO TEMPO DE SERVIÇO </w:t>
                  </w:r>
                  <w:r>
                    <w:rPr>
                      <w:rFonts w:ascii="Arial" w:eastAsia="Times New Roman" w:hAnsi="Arial" w:cs="Arial"/>
                      <w:b/>
                      <w:bCs/>
                      <w:sz w:val="21"/>
                      <w:szCs w:val="21"/>
                    </w:rPr>
                    <w:br/>
                  </w:r>
                  <w:r>
                    <w:rPr>
                      <w:rFonts w:ascii="Arial" w:eastAsia="Times New Roman" w:hAnsi="Arial" w:cs="Arial"/>
                      <w:sz w:val="21"/>
                      <w:szCs w:val="21"/>
                    </w:rPr>
                    <w:lastRenderedPageBreak/>
                    <w:br/>
                  </w:r>
                </w:p>
                <w:p w14:paraId="4D0C1609" w14:textId="77777777" w:rsidR="00000000" w:rsidRDefault="008C15E3">
                  <w:pPr>
                    <w:pStyle w:val="NormalWeb"/>
                    <w:jc w:val="both"/>
                    <w:rPr>
                      <w:rFonts w:ascii="Arial" w:hAnsi="Arial" w:cs="Arial"/>
                      <w:sz w:val="21"/>
                      <w:szCs w:val="21"/>
                    </w:rPr>
                  </w:pPr>
                  <w:r>
                    <w:rPr>
                      <w:rFonts w:ascii="Arial" w:hAnsi="Arial" w:cs="Arial"/>
                    </w:rPr>
                    <w:t>Para efeito de aplicação dos benefícios previstos nesta convenção, serão computados no tempo de serviço do Empregado, quando readmitido, os períodos de trabalho anteriormente pres</w:t>
                  </w:r>
                  <w:r>
                    <w:rPr>
                      <w:rFonts w:ascii="Arial" w:hAnsi="Arial" w:cs="Arial"/>
                    </w:rPr>
                    <w:t>tado à Empresa do mesmo Grupo Empresarial e da mesma Categoria Econômica.</w:t>
                  </w:r>
                </w:p>
                <w:p w14:paraId="63B62844" w14:textId="77777777" w:rsidR="00000000" w:rsidRDefault="008C15E3">
                  <w:pPr>
                    <w:rPr>
                      <w:rFonts w:ascii="Arial" w:eastAsia="Times New Roman" w:hAnsi="Arial" w:cs="Arial"/>
                      <w:sz w:val="21"/>
                      <w:szCs w:val="21"/>
                    </w:rPr>
                  </w:pPr>
                </w:p>
                <w:p w14:paraId="5E33A01A"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14:paraId="7D91F8C2"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TRIGÉSIMA OITAVA - GARANTIA DE EMPREGO OU SALÁRIO GESTANTE </w:t>
                  </w:r>
                  <w:r>
                    <w:rPr>
                      <w:rFonts w:ascii="Arial" w:eastAsia="Times New Roman" w:hAnsi="Arial" w:cs="Arial"/>
                      <w:b/>
                      <w:bCs/>
                      <w:sz w:val="21"/>
                      <w:szCs w:val="21"/>
                    </w:rPr>
                    <w:br/>
                  </w:r>
                  <w:r>
                    <w:rPr>
                      <w:rFonts w:ascii="Arial" w:eastAsia="Times New Roman" w:hAnsi="Arial" w:cs="Arial"/>
                      <w:sz w:val="21"/>
                      <w:szCs w:val="21"/>
                    </w:rPr>
                    <w:br/>
                  </w:r>
                </w:p>
                <w:p w14:paraId="64011938" w14:textId="77777777" w:rsidR="00000000" w:rsidRDefault="008C15E3">
                  <w:pPr>
                    <w:pStyle w:val="NormalWeb"/>
                    <w:jc w:val="both"/>
                    <w:rPr>
                      <w:rFonts w:ascii="Arial" w:hAnsi="Arial" w:cs="Arial"/>
                      <w:sz w:val="21"/>
                      <w:szCs w:val="21"/>
                    </w:rPr>
                  </w:pPr>
                  <w:r>
                    <w:rPr>
                      <w:rFonts w:ascii="Arial" w:hAnsi="Arial" w:cs="Arial"/>
                    </w:rPr>
                    <w:t>As Empresas comprometem-se a assegurar a manutenção dessa garantia por 120 (Cento e vinte</w:t>
                  </w:r>
                  <w:r>
                    <w:rPr>
                      <w:rFonts w:ascii="Arial" w:hAnsi="Arial" w:cs="Arial"/>
                    </w:rPr>
                    <w:t>) dias às suas Empregadas gestantes.</w:t>
                  </w:r>
                </w:p>
                <w:p w14:paraId="1931652B" w14:textId="77777777" w:rsidR="00000000" w:rsidRDefault="008C15E3">
                  <w:pPr>
                    <w:pStyle w:val="NormalWeb"/>
                    <w:jc w:val="both"/>
                    <w:rPr>
                      <w:rFonts w:ascii="Arial" w:hAnsi="Arial" w:cs="Arial"/>
                      <w:sz w:val="21"/>
                      <w:szCs w:val="21"/>
                    </w:rPr>
                  </w:pPr>
                  <w:r>
                    <w:rPr>
                      <w:rFonts w:ascii="Arial" w:hAnsi="Arial" w:cs="Arial"/>
                    </w:rPr>
                    <w:t> </w:t>
                  </w:r>
                </w:p>
                <w:p w14:paraId="1702E4B6"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prazo a que se refere o </w:t>
                  </w:r>
                  <w:r>
                    <w:rPr>
                      <w:rStyle w:val="nfase"/>
                      <w:rFonts w:ascii="Arial" w:hAnsi="Arial" w:cs="Arial"/>
                    </w:rPr>
                    <w:t xml:space="preserve">caput </w:t>
                  </w:r>
                  <w:r>
                    <w:rPr>
                      <w:rFonts w:ascii="Arial" w:hAnsi="Arial" w:cs="Arial"/>
                    </w:rPr>
                    <w:t>desta cláusula será contado a partir da data do retorno efetivo ao serviço, após o término da licença prevista pelo art. 7º, XVIII, da Constituição Federal.</w:t>
                  </w:r>
                </w:p>
                <w:p w14:paraId="650CD589"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A garantia cessará</w:t>
                  </w:r>
                  <w:r>
                    <w:rPr>
                      <w:rFonts w:ascii="Arial" w:hAnsi="Arial" w:cs="Arial"/>
                    </w:rPr>
                    <w:t xml:space="preserve"> automaticamente em caso de falta grave, entendendo-se como tal as hipóteses previstas no art. 482 da CLT.</w:t>
                  </w:r>
                </w:p>
                <w:p w14:paraId="3868C42F"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Caso a Empregada seja dispensada no período compreendido entre o término do prazo fixado pelo art. 10, II, b, do Ato das Disposições Constitucio</w:t>
                  </w:r>
                  <w:r>
                    <w:rPr>
                      <w:rFonts w:ascii="Arial" w:hAnsi="Arial" w:cs="Arial"/>
                    </w:rPr>
                    <w:t>nais Transitórias ou Lei Complementar que o substitua e o término do prazo estabelecido no §1º. desta cláusula, ser-lhe-á paga pelo período que faltar para o término desta garantia, a quantia correspondente ao salário-base vigente acrescido do adicional de</w:t>
                  </w:r>
                  <w:r>
                    <w:rPr>
                      <w:rFonts w:ascii="Arial" w:hAnsi="Arial" w:cs="Arial"/>
                    </w:rPr>
                    <w:t xml:space="preserve"> periculosidade, quando devido.</w:t>
                  </w:r>
                </w:p>
                <w:p w14:paraId="263B09A1" w14:textId="77777777" w:rsidR="00000000" w:rsidRDefault="008C15E3">
                  <w:pPr>
                    <w:rPr>
                      <w:rFonts w:ascii="Arial" w:eastAsia="Times New Roman" w:hAnsi="Arial" w:cs="Arial"/>
                      <w:sz w:val="21"/>
                      <w:szCs w:val="21"/>
                    </w:rPr>
                  </w:pPr>
                </w:p>
                <w:p w14:paraId="41ED3510"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Estabilidade Acidentados/Portadores Doença Profissional </w:t>
                  </w:r>
                  <w:r>
                    <w:rPr>
                      <w:rFonts w:ascii="Arial" w:eastAsia="Times New Roman" w:hAnsi="Arial" w:cs="Arial"/>
                      <w:b/>
                      <w:bCs/>
                      <w:sz w:val="21"/>
                      <w:szCs w:val="21"/>
                    </w:rPr>
                    <w:br/>
                  </w:r>
                </w:p>
                <w:p w14:paraId="44197CE8"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TRIGÉSIMA NONA - GARANTIA DE EMPREGO DO ACIDENTADO NO TRABALHO </w:t>
                  </w:r>
                  <w:r>
                    <w:rPr>
                      <w:rFonts w:ascii="Arial" w:eastAsia="Times New Roman" w:hAnsi="Arial" w:cs="Arial"/>
                      <w:b/>
                      <w:bCs/>
                      <w:sz w:val="21"/>
                      <w:szCs w:val="21"/>
                    </w:rPr>
                    <w:br/>
                  </w:r>
                  <w:r>
                    <w:rPr>
                      <w:rFonts w:ascii="Arial" w:eastAsia="Times New Roman" w:hAnsi="Arial" w:cs="Arial"/>
                      <w:sz w:val="21"/>
                      <w:szCs w:val="21"/>
                    </w:rPr>
                    <w:br/>
                  </w:r>
                </w:p>
                <w:p w14:paraId="20D99ECF" w14:textId="77777777" w:rsidR="00000000" w:rsidRDefault="008C15E3">
                  <w:pPr>
                    <w:pStyle w:val="NormalWeb"/>
                    <w:jc w:val="both"/>
                    <w:rPr>
                      <w:rFonts w:ascii="Arial" w:hAnsi="Arial" w:cs="Arial"/>
                      <w:sz w:val="21"/>
                      <w:szCs w:val="21"/>
                    </w:rPr>
                  </w:pPr>
                  <w:r>
                    <w:rPr>
                      <w:rFonts w:ascii="Arial" w:hAnsi="Arial" w:cs="Arial"/>
                    </w:rPr>
                    <w:t xml:space="preserve">As Empresas comprometem-se a assegurar a manutenção da relação de emprego por 12 (Doze) </w:t>
                  </w:r>
                  <w:r>
                    <w:rPr>
                      <w:rFonts w:ascii="Arial" w:hAnsi="Arial" w:cs="Arial"/>
                    </w:rPr>
                    <w:t>meses, contados a partir da cessação do Auxílio-Doença Acidentário concedido pelo INSS, ao Empregado que venha a sofrer acidente no trabalho ou adquirir doença profissional no curso da relação de emprego.</w:t>
                  </w:r>
                </w:p>
                <w:p w14:paraId="57AE2C76" w14:textId="77777777" w:rsidR="00000000" w:rsidRDefault="008C15E3">
                  <w:pPr>
                    <w:pStyle w:val="NormalWeb"/>
                    <w:jc w:val="both"/>
                    <w:rPr>
                      <w:rFonts w:ascii="Arial" w:hAnsi="Arial" w:cs="Arial"/>
                      <w:sz w:val="21"/>
                      <w:szCs w:val="21"/>
                    </w:rPr>
                  </w:pPr>
                  <w:r>
                    <w:rPr>
                      <w:rFonts w:ascii="Arial" w:hAnsi="Arial" w:cs="Arial"/>
                    </w:rPr>
                    <w:t> </w:t>
                  </w:r>
                </w:p>
                <w:p w14:paraId="4FEC8CB9"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Para os efeitos desta cláusula, entende-se c</w:t>
                  </w:r>
                  <w:r>
                    <w:rPr>
                      <w:rFonts w:ascii="Arial" w:hAnsi="Arial" w:cs="Arial"/>
                    </w:rPr>
                    <w:t>omo acidente do trabalho e doença profissional aqueles definidos pela Legislação Previdenciária.</w:t>
                  </w:r>
                </w:p>
                <w:p w14:paraId="40DF7797"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A manutenção da relação de emprego mencionada no</w:t>
                  </w:r>
                  <w:r>
                    <w:rPr>
                      <w:rStyle w:val="nfase"/>
                      <w:rFonts w:ascii="Arial" w:hAnsi="Arial" w:cs="Arial"/>
                    </w:rPr>
                    <w:t xml:space="preserve"> caput</w:t>
                  </w:r>
                  <w:r>
                    <w:rPr>
                      <w:rFonts w:ascii="Arial" w:hAnsi="Arial" w:cs="Arial"/>
                    </w:rPr>
                    <w:t xml:space="preserve"> desta cláusula será contada da data do término da licença concedida pela Previdência Social.</w:t>
                  </w:r>
                </w:p>
                <w:p w14:paraId="57FBA249" w14:textId="77777777" w:rsidR="00000000" w:rsidRDefault="008C15E3">
                  <w:pPr>
                    <w:pStyle w:val="NormalWeb"/>
                    <w:jc w:val="both"/>
                    <w:rPr>
                      <w:rFonts w:ascii="Arial" w:hAnsi="Arial" w:cs="Arial"/>
                      <w:sz w:val="21"/>
                      <w:szCs w:val="21"/>
                    </w:rPr>
                  </w:pPr>
                  <w:r>
                    <w:rPr>
                      <w:rStyle w:val="Forte"/>
                      <w:rFonts w:ascii="Arial" w:hAnsi="Arial" w:cs="Arial"/>
                    </w:rPr>
                    <w:lastRenderedPageBreak/>
                    <w:t>§3º.</w:t>
                  </w:r>
                  <w:r>
                    <w:rPr>
                      <w:rFonts w:ascii="Arial" w:hAnsi="Arial" w:cs="Arial"/>
                    </w:rPr>
                    <w:t xml:space="preserve"> N</w:t>
                  </w:r>
                  <w:r>
                    <w:rPr>
                      <w:rFonts w:ascii="Arial" w:hAnsi="Arial" w:cs="Arial"/>
                    </w:rPr>
                    <w:t>ão gozará das vantagens dessa garantia de emprego o Empregado cujo afastamento por acidente de trabalho ou doença profissional decorrer de:</w:t>
                  </w:r>
                </w:p>
                <w:p w14:paraId="6B8DC0D4" w14:textId="77777777" w:rsidR="00000000" w:rsidRDefault="008C15E3">
                  <w:pPr>
                    <w:pStyle w:val="NormalWeb"/>
                    <w:jc w:val="both"/>
                    <w:rPr>
                      <w:rFonts w:ascii="Arial" w:hAnsi="Arial" w:cs="Arial"/>
                      <w:sz w:val="21"/>
                      <w:szCs w:val="21"/>
                    </w:rPr>
                  </w:pPr>
                  <w:r>
                    <w:rPr>
                      <w:rFonts w:ascii="Arial" w:hAnsi="Arial" w:cs="Arial"/>
                    </w:rPr>
                    <w:t>                a) uso de bebidas alcoólicas;</w:t>
                  </w:r>
                </w:p>
                <w:p w14:paraId="382B7DF3" w14:textId="77777777" w:rsidR="00000000" w:rsidRDefault="008C15E3">
                  <w:pPr>
                    <w:pStyle w:val="NormalWeb"/>
                    <w:jc w:val="both"/>
                    <w:rPr>
                      <w:rFonts w:ascii="Arial" w:hAnsi="Arial" w:cs="Arial"/>
                      <w:sz w:val="21"/>
                      <w:szCs w:val="21"/>
                    </w:rPr>
                  </w:pPr>
                  <w:r>
                    <w:rPr>
                      <w:rFonts w:ascii="Arial" w:hAnsi="Arial" w:cs="Arial"/>
                    </w:rPr>
                    <w:t>                b) uso de tóxicos sem prescrição mé</w:t>
                  </w:r>
                  <w:r>
                    <w:rPr>
                      <w:rFonts w:ascii="Arial" w:hAnsi="Arial" w:cs="Arial"/>
                    </w:rPr>
                    <w:t>dica e sem as formalidades legais;</w:t>
                  </w:r>
                </w:p>
                <w:p w14:paraId="778BB3B5" w14:textId="77777777" w:rsidR="00000000" w:rsidRDefault="008C15E3">
                  <w:pPr>
                    <w:pStyle w:val="NormalWeb"/>
                    <w:jc w:val="both"/>
                    <w:rPr>
                      <w:rFonts w:ascii="Arial" w:hAnsi="Arial" w:cs="Arial"/>
                      <w:sz w:val="21"/>
                      <w:szCs w:val="21"/>
                    </w:rPr>
                  </w:pPr>
                  <w:r>
                    <w:rPr>
                      <w:rFonts w:ascii="Arial" w:hAnsi="Arial" w:cs="Arial"/>
                    </w:rPr>
                    <w:t>                c) lutas corporais, exceto quando em legítima defesa própria ou de terceiros.</w:t>
                  </w:r>
                </w:p>
                <w:p w14:paraId="457A1E31" w14:textId="77777777" w:rsidR="00000000" w:rsidRDefault="008C15E3">
                  <w:pPr>
                    <w:pStyle w:val="NormalWeb"/>
                    <w:jc w:val="both"/>
                    <w:rPr>
                      <w:rFonts w:ascii="Arial" w:hAnsi="Arial" w:cs="Arial"/>
                      <w:sz w:val="21"/>
                      <w:szCs w:val="21"/>
                    </w:rPr>
                  </w:pPr>
                  <w:r>
                    <w:rPr>
                      <w:rStyle w:val="Forte"/>
                      <w:rFonts w:ascii="Arial" w:hAnsi="Arial" w:cs="Arial"/>
                    </w:rPr>
                    <w:t>§4º.</w:t>
                  </w:r>
                  <w:r>
                    <w:rPr>
                      <w:rFonts w:ascii="Arial" w:hAnsi="Arial" w:cs="Arial"/>
                    </w:rPr>
                    <w:t xml:space="preserve"> A manutenção da relação de emprego cessará automaticamente em caso de falta grave cometida pelo Empregado, entendendo-se c</w:t>
                  </w:r>
                  <w:r>
                    <w:rPr>
                      <w:rFonts w:ascii="Arial" w:hAnsi="Arial" w:cs="Arial"/>
                    </w:rPr>
                    <w:t>omo tal as hipóteses previstas no art. 482 da CLT.</w:t>
                  </w:r>
                </w:p>
                <w:p w14:paraId="78E505F4" w14:textId="77777777" w:rsidR="00000000" w:rsidRDefault="008C15E3">
                  <w:pPr>
                    <w:rPr>
                      <w:rFonts w:ascii="Arial" w:eastAsia="Times New Roman" w:hAnsi="Arial" w:cs="Arial"/>
                      <w:sz w:val="21"/>
                      <w:szCs w:val="21"/>
                    </w:rPr>
                  </w:pPr>
                </w:p>
                <w:p w14:paraId="05225EC6" w14:textId="77777777" w:rsidR="00000000" w:rsidRDefault="008C15E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14:paraId="129A9299"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14:paraId="4EF6A1B1"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QUADRAGÉSIMA - DURAÇÃO SEMANAL DO TRABALHO </w:t>
                  </w:r>
                  <w:r>
                    <w:rPr>
                      <w:rFonts w:ascii="Arial" w:eastAsia="Times New Roman" w:hAnsi="Arial" w:cs="Arial"/>
                      <w:b/>
                      <w:bCs/>
                      <w:sz w:val="21"/>
                      <w:szCs w:val="21"/>
                    </w:rPr>
                    <w:br/>
                  </w:r>
                  <w:r>
                    <w:rPr>
                      <w:rFonts w:ascii="Arial" w:eastAsia="Times New Roman" w:hAnsi="Arial" w:cs="Arial"/>
                      <w:sz w:val="21"/>
                      <w:szCs w:val="21"/>
                    </w:rPr>
                    <w:br/>
                  </w:r>
                </w:p>
                <w:p w14:paraId="66A5E049" w14:textId="77777777" w:rsidR="00000000" w:rsidRDefault="008C15E3">
                  <w:pPr>
                    <w:pStyle w:val="NormalWeb"/>
                    <w:jc w:val="both"/>
                    <w:rPr>
                      <w:rFonts w:ascii="Arial" w:hAnsi="Arial" w:cs="Arial"/>
                      <w:sz w:val="21"/>
                      <w:szCs w:val="21"/>
                    </w:rPr>
                  </w:pPr>
                  <w:r>
                    <w:rPr>
                      <w:rFonts w:ascii="Arial" w:hAnsi="Arial" w:cs="Arial"/>
                    </w:rPr>
                    <w:t xml:space="preserve">A duração do trabalho nas Empresas é </w:t>
                  </w:r>
                  <w:r>
                    <w:rPr>
                      <w:rFonts w:ascii="Arial" w:hAnsi="Arial" w:cs="Arial"/>
                    </w:rPr>
                    <w:t>de 44 (Quarenta e quatro) horas semanais, de segunda a sábado.</w:t>
                  </w:r>
                </w:p>
                <w:p w14:paraId="049A3A52" w14:textId="77777777" w:rsidR="00000000" w:rsidRDefault="008C15E3">
                  <w:pPr>
                    <w:pStyle w:val="NormalWeb"/>
                    <w:jc w:val="both"/>
                    <w:rPr>
                      <w:rFonts w:ascii="Arial" w:hAnsi="Arial" w:cs="Arial"/>
                      <w:sz w:val="21"/>
                      <w:szCs w:val="21"/>
                    </w:rPr>
                  </w:pPr>
                  <w:r>
                    <w:rPr>
                      <w:rFonts w:ascii="Arial" w:hAnsi="Arial" w:cs="Arial"/>
                    </w:rPr>
                    <w:t> </w:t>
                  </w:r>
                </w:p>
                <w:p w14:paraId="2BBC218D"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Nos locais onde for exigido o trabalho aos sábados, as Empresas se comprometem a implantar um sistema de rodízio de tal sorte a assegurar a cada Empregado, no mínimo, uma folga mensal em</w:t>
                  </w:r>
                  <w:r>
                    <w:rPr>
                      <w:rFonts w:ascii="Arial" w:hAnsi="Arial" w:cs="Arial"/>
                    </w:rPr>
                    <w:t xml:space="preserve"> dia de sábado, sem compensação dessas horas de folga.</w:t>
                  </w:r>
                </w:p>
                <w:p w14:paraId="6B5FD5D1"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Conforme a conveniência do serviço as Empresas ficam autorizadas a implantar, total ou parcialmente, sistema de horário flexível, quanto ao início e término de cada jornada de trabalho, desde que </w:t>
                  </w:r>
                  <w:r>
                    <w:rPr>
                      <w:rFonts w:ascii="Arial" w:hAnsi="Arial" w:cs="Arial"/>
                    </w:rPr>
                    <w:t>aceito pelo Empregado através de acordo individual e desde que observada a duração diária de trabalho na forma da Constituição.</w:t>
                  </w:r>
                </w:p>
                <w:p w14:paraId="569AAA96"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Esta cláusula não se aplica aos Empregados sujeitos a turnos ininterruptos de revezamento.</w:t>
                  </w:r>
                </w:p>
                <w:p w14:paraId="068F197B" w14:textId="77777777" w:rsidR="00000000" w:rsidRDefault="008C15E3">
                  <w:pPr>
                    <w:pStyle w:val="NormalWeb"/>
                    <w:jc w:val="both"/>
                    <w:rPr>
                      <w:rFonts w:ascii="Arial" w:hAnsi="Arial" w:cs="Arial"/>
                      <w:sz w:val="21"/>
                      <w:szCs w:val="21"/>
                    </w:rPr>
                  </w:pPr>
                  <w:r>
                    <w:rPr>
                      <w:rStyle w:val="Forte"/>
                      <w:rFonts w:ascii="Arial" w:hAnsi="Arial" w:cs="Arial"/>
                    </w:rPr>
                    <w:t>§4º. </w:t>
                  </w:r>
                  <w:r>
                    <w:rPr>
                      <w:rFonts w:ascii="Arial" w:hAnsi="Arial" w:cs="Arial"/>
                    </w:rPr>
                    <w:t>Na hipótese de funcionament</w:t>
                  </w:r>
                  <w:r>
                    <w:rPr>
                      <w:rFonts w:ascii="Arial" w:hAnsi="Arial" w:cs="Arial"/>
                    </w:rPr>
                    <w:t>o da Empresa em DOMINGOS e/ou FERIADOS deverá ser respeitada a legislação vigente.</w:t>
                  </w:r>
                </w:p>
                <w:p w14:paraId="3AD1471F" w14:textId="77777777" w:rsidR="00000000" w:rsidRDefault="008C15E3">
                  <w:pPr>
                    <w:rPr>
                      <w:rFonts w:ascii="Arial" w:eastAsia="Times New Roman" w:hAnsi="Arial" w:cs="Arial"/>
                      <w:sz w:val="21"/>
                      <w:szCs w:val="21"/>
                    </w:rPr>
                  </w:pPr>
                </w:p>
                <w:p w14:paraId="09A23606"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Prorrogação/Redução de Jornada </w:t>
                  </w:r>
                  <w:r>
                    <w:rPr>
                      <w:rFonts w:ascii="Arial" w:eastAsia="Times New Roman" w:hAnsi="Arial" w:cs="Arial"/>
                      <w:b/>
                      <w:bCs/>
                      <w:sz w:val="21"/>
                      <w:szCs w:val="21"/>
                    </w:rPr>
                    <w:br/>
                  </w:r>
                </w:p>
                <w:p w14:paraId="2EFF3BC7"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QUADRAGÉSIMA PRIMEIRA - HORAS EXTRAORDINÁRIAS </w:t>
                  </w:r>
                  <w:r>
                    <w:rPr>
                      <w:rFonts w:ascii="Arial" w:eastAsia="Times New Roman" w:hAnsi="Arial" w:cs="Arial"/>
                      <w:b/>
                      <w:bCs/>
                      <w:sz w:val="21"/>
                      <w:szCs w:val="21"/>
                    </w:rPr>
                    <w:br/>
                  </w:r>
                  <w:r>
                    <w:rPr>
                      <w:rFonts w:ascii="Arial" w:eastAsia="Times New Roman" w:hAnsi="Arial" w:cs="Arial"/>
                      <w:sz w:val="21"/>
                      <w:szCs w:val="21"/>
                    </w:rPr>
                    <w:br/>
                  </w:r>
                </w:p>
                <w:p w14:paraId="10A51298" w14:textId="77777777" w:rsidR="00000000" w:rsidRDefault="008C15E3">
                  <w:pPr>
                    <w:pStyle w:val="NormalWeb"/>
                    <w:jc w:val="both"/>
                    <w:rPr>
                      <w:rFonts w:ascii="Arial" w:hAnsi="Arial" w:cs="Arial"/>
                      <w:sz w:val="21"/>
                      <w:szCs w:val="21"/>
                    </w:rPr>
                  </w:pPr>
                  <w:r>
                    <w:rPr>
                      <w:rFonts w:ascii="Arial" w:hAnsi="Arial" w:cs="Arial"/>
                    </w:rPr>
                    <w:lastRenderedPageBreak/>
                    <w:t>As Empresas remunerarão o trabalho suplementar com acréscimo de 80% (Oitenta po</w:t>
                  </w:r>
                  <w:r>
                    <w:rPr>
                      <w:rFonts w:ascii="Arial" w:hAnsi="Arial" w:cs="Arial"/>
                    </w:rPr>
                    <w:t>r cento) sobre o valor da hora normal de segunda-feira a sábado, e com acréscimo de 100% (Cem por cento) nos domingos e feriados.</w:t>
                  </w:r>
                </w:p>
                <w:p w14:paraId="27C707C5" w14:textId="77777777" w:rsidR="00000000" w:rsidRDefault="008C15E3">
                  <w:pPr>
                    <w:pStyle w:val="NormalWeb"/>
                    <w:jc w:val="both"/>
                    <w:rPr>
                      <w:rFonts w:ascii="Arial" w:hAnsi="Arial" w:cs="Arial"/>
                      <w:sz w:val="21"/>
                      <w:szCs w:val="21"/>
                    </w:rPr>
                  </w:pPr>
                  <w:r>
                    <w:rPr>
                      <w:rFonts w:ascii="Arial" w:hAnsi="Arial" w:cs="Arial"/>
                    </w:rPr>
                    <w:t> </w:t>
                  </w:r>
                </w:p>
                <w:p w14:paraId="1981CD09"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pagamento das horas extras será efetuado com base no salário vigente no mês de seu efetivo recebimento pelo Empregado</w:t>
                  </w:r>
                  <w:r>
                    <w:rPr>
                      <w:rFonts w:ascii="Arial" w:hAnsi="Arial" w:cs="Arial"/>
                    </w:rPr>
                    <w:t>.</w:t>
                  </w:r>
                </w:p>
                <w:p w14:paraId="23A39C27"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Os Empregados se comprometem a prestar serviços extraordinários além do limite de 2 horas nos casos previstos pelo Art. 61 da CLT.</w:t>
                  </w:r>
                </w:p>
                <w:p w14:paraId="56AA3B64"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As horas extraordinárias habituais serão computadas nos seguintes casos:</w:t>
                  </w:r>
                </w:p>
                <w:p w14:paraId="5BB54025" w14:textId="77777777" w:rsidR="00000000" w:rsidRDefault="008C15E3">
                  <w:pPr>
                    <w:pStyle w:val="NormalWeb"/>
                    <w:jc w:val="both"/>
                    <w:rPr>
                      <w:rFonts w:ascii="Arial" w:hAnsi="Arial" w:cs="Arial"/>
                      <w:sz w:val="21"/>
                      <w:szCs w:val="21"/>
                    </w:rPr>
                  </w:pPr>
                  <w:r>
                    <w:rPr>
                      <w:rFonts w:ascii="Arial" w:hAnsi="Arial" w:cs="Arial"/>
                    </w:rPr>
                    <w:t>a) Na Gratificação de Natal (Lei nº. 409</w:t>
                  </w:r>
                  <w:r>
                    <w:rPr>
                      <w:rFonts w:ascii="Arial" w:hAnsi="Arial" w:cs="Arial"/>
                    </w:rPr>
                    <w:t>0, de 13.07.1962) de acordo com a média mensal das referidas horas prestadas durante o exercício a que corresponder a gratificação.</w:t>
                  </w:r>
                </w:p>
                <w:p w14:paraId="536ABCF5" w14:textId="77777777" w:rsidR="00000000" w:rsidRDefault="008C15E3">
                  <w:pPr>
                    <w:pStyle w:val="NormalWeb"/>
                    <w:jc w:val="both"/>
                    <w:rPr>
                      <w:rFonts w:ascii="Arial" w:hAnsi="Arial" w:cs="Arial"/>
                      <w:sz w:val="21"/>
                      <w:szCs w:val="21"/>
                    </w:rPr>
                  </w:pPr>
                  <w:r>
                    <w:rPr>
                      <w:rFonts w:ascii="Arial" w:hAnsi="Arial" w:cs="Arial"/>
                    </w:rPr>
                    <w:t>b) No Aviso Prévio de acordo com a média mensal das referidas horas prestadas nos últimos 12 meses.</w:t>
                  </w:r>
                </w:p>
                <w:p w14:paraId="40DFE3F6" w14:textId="77777777" w:rsidR="00000000" w:rsidRDefault="008C15E3">
                  <w:pPr>
                    <w:pStyle w:val="NormalWeb"/>
                    <w:jc w:val="both"/>
                    <w:rPr>
                      <w:rFonts w:ascii="Arial" w:hAnsi="Arial" w:cs="Arial"/>
                      <w:sz w:val="21"/>
                      <w:szCs w:val="21"/>
                    </w:rPr>
                  </w:pPr>
                  <w:r>
                    <w:rPr>
                      <w:rFonts w:ascii="Arial" w:hAnsi="Arial" w:cs="Arial"/>
                    </w:rPr>
                    <w:t xml:space="preserve">c) Nas Férias de acordo </w:t>
                  </w:r>
                  <w:r>
                    <w:rPr>
                      <w:rFonts w:ascii="Arial" w:hAnsi="Arial" w:cs="Arial"/>
                    </w:rPr>
                    <w:t>com a média mensal das referidas horas prestadas no respectivo período aquisitivo.</w:t>
                  </w:r>
                </w:p>
                <w:p w14:paraId="68392FDA" w14:textId="77777777" w:rsidR="00000000" w:rsidRDefault="008C15E3">
                  <w:pPr>
                    <w:pStyle w:val="NormalWeb"/>
                    <w:jc w:val="both"/>
                    <w:rPr>
                      <w:rFonts w:ascii="Arial" w:hAnsi="Arial" w:cs="Arial"/>
                      <w:sz w:val="21"/>
                      <w:szCs w:val="21"/>
                    </w:rPr>
                  </w:pPr>
                  <w:r>
                    <w:rPr>
                      <w:rFonts w:ascii="Arial" w:hAnsi="Arial" w:cs="Arial"/>
                    </w:rPr>
                    <w:t xml:space="preserve">d) No Descanso Semanal Remunerado na proporção de </w:t>
                  </w:r>
                  <w:r>
                    <w:rPr>
                      <w:rStyle w:val="Forte"/>
                      <w:rFonts w:ascii="Arial" w:hAnsi="Arial" w:cs="Arial"/>
                    </w:rPr>
                    <w:t>20,00%</w:t>
                  </w:r>
                  <w:r>
                    <w:rPr>
                      <w:rFonts w:ascii="Arial" w:hAnsi="Arial" w:cs="Arial"/>
                    </w:rPr>
                    <w:t xml:space="preserve"> </w:t>
                  </w:r>
                  <w:r>
                    <w:rPr>
                      <w:rStyle w:val="Forte"/>
                      <w:rFonts w:ascii="Arial" w:hAnsi="Arial" w:cs="Arial"/>
                    </w:rPr>
                    <w:t>(Vinte por centos)</w:t>
                  </w:r>
                  <w:r>
                    <w:rPr>
                      <w:rFonts w:ascii="Arial" w:hAnsi="Arial" w:cs="Arial"/>
                    </w:rPr>
                    <w:t xml:space="preserve"> do valor das horas extras prestadas no mês.</w:t>
                  </w:r>
                </w:p>
                <w:p w14:paraId="74EDB614"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SEGUNDA - BANCO DE HORAS </w:t>
                  </w:r>
                  <w:r>
                    <w:rPr>
                      <w:rFonts w:ascii="Arial" w:eastAsia="Times New Roman" w:hAnsi="Arial" w:cs="Arial"/>
                      <w:b/>
                      <w:bCs/>
                      <w:sz w:val="21"/>
                      <w:szCs w:val="21"/>
                    </w:rPr>
                    <w:br/>
                  </w:r>
                  <w:r>
                    <w:rPr>
                      <w:rFonts w:ascii="Arial" w:eastAsia="Times New Roman" w:hAnsi="Arial" w:cs="Arial"/>
                      <w:sz w:val="21"/>
                      <w:szCs w:val="21"/>
                    </w:rPr>
                    <w:br/>
                  </w:r>
                </w:p>
                <w:p w14:paraId="5E6F0F15" w14:textId="77777777" w:rsidR="00000000" w:rsidRDefault="008C15E3">
                  <w:pPr>
                    <w:pStyle w:val="NormalWeb"/>
                    <w:jc w:val="both"/>
                    <w:rPr>
                      <w:rFonts w:ascii="Arial" w:hAnsi="Arial" w:cs="Arial"/>
                      <w:sz w:val="21"/>
                      <w:szCs w:val="21"/>
                    </w:rPr>
                  </w:pPr>
                  <w:r>
                    <w:rPr>
                      <w:rFonts w:ascii="Arial" w:hAnsi="Arial" w:cs="Arial"/>
                    </w:rPr>
                    <w:t>C</w:t>
                  </w:r>
                  <w:r>
                    <w:rPr>
                      <w:rFonts w:ascii="Arial" w:hAnsi="Arial" w:cs="Arial"/>
                    </w:rPr>
                    <w:t>om fundamento no artigo 59 da C.L.T, alterado pela Lei nº 13.467/2017 (Reforma Trabalhista) o EXCESSO de HORAS de trabalho em um dia, PODERÁ SER COMPENSADO pela CORRESPONDENTE DIMINUIÇÃO DE HORAS de trabalho em outro dia qualquer, mediante as condições pac</w:t>
                  </w:r>
                  <w:r>
                    <w:rPr>
                      <w:rFonts w:ascii="Arial" w:hAnsi="Arial" w:cs="Arial"/>
                    </w:rPr>
                    <w:t>tuadas em instrumento coletivo específico, devendo esta compensação ser realizada até o prazo máximo de 01 (Um) ano a partir da data de sua realização.</w:t>
                  </w:r>
                </w:p>
                <w:p w14:paraId="65A26F2B" w14:textId="77777777" w:rsidR="00000000" w:rsidRDefault="008C15E3">
                  <w:pPr>
                    <w:pStyle w:val="NormalWeb"/>
                    <w:jc w:val="both"/>
                    <w:rPr>
                      <w:rFonts w:ascii="Arial" w:hAnsi="Arial" w:cs="Arial"/>
                      <w:sz w:val="21"/>
                      <w:szCs w:val="21"/>
                    </w:rPr>
                  </w:pPr>
                  <w:r>
                    <w:rPr>
                      <w:rFonts w:ascii="Arial" w:hAnsi="Arial" w:cs="Arial"/>
                      <w:sz w:val="21"/>
                      <w:szCs w:val="21"/>
                    </w:rPr>
                    <w:br/>
                  </w:r>
                  <w:r>
                    <w:rPr>
                      <w:rStyle w:val="Forte"/>
                      <w:rFonts w:ascii="Arial" w:hAnsi="Arial" w:cs="Arial"/>
                    </w:rPr>
                    <w:t>Parágrafo Único:</w:t>
                  </w:r>
                  <w:r>
                    <w:rPr>
                      <w:rFonts w:ascii="Arial" w:hAnsi="Arial" w:cs="Arial"/>
                    </w:rPr>
                    <w:t xml:space="preserve"> A empresa interessada na implantaçã</w:t>
                  </w:r>
                  <w:r>
                    <w:rPr>
                      <w:rFonts w:ascii="Arial" w:hAnsi="Arial" w:cs="Arial"/>
                    </w:rPr>
                    <w:t xml:space="preserve">o do supracitado BANCO DE HORAS para compensação até o prazo máximo de 01 (Um) ano, nos termos do </w:t>
                  </w:r>
                  <w:r>
                    <w:rPr>
                      <w:rStyle w:val="nfase"/>
                      <w:rFonts w:ascii="Arial" w:hAnsi="Arial" w:cs="Arial"/>
                    </w:rPr>
                    <w:t>caput</w:t>
                  </w:r>
                  <w:r>
                    <w:rPr>
                      <w:rFonts w:ascii="Arial" w:hAnsi="Arial" w:cs="Arial"/>
                    </w:rPr>
                    <w:t xml:space="preserve"> desta Cláusula, deverá se manifestar formalmente, ao SINDICATO DOS TRABALHADORES NO COMERCIO DE MINERIOS E DERIVADOS DE PETROLEO NO ESTADO DE PERNAMBUCO</w:t>
                  </w:r>
                  <w:r>
                    <w:rPr>
                      <w:rFonts w:ascii="Arial" w:hAnsi="Arial" w:cs="Arial"/>
                    </w:rPr>
                    <w:t xml:space="preserve"> para celebração de ACORDO COLETIVO específico, com a PARTICIPAÇÃO OBRIGATÓRIA e/ou assistência das entidades convenentes, devendo ainda, quando da solicitação, comprovar o recolhimento da </w:t>
                  </w:r>
                  <w:r>
                    <w:rPr>
                      <w:rFonts w:ascii="Arial" w:hAnsi="Arial" w:cs="Arial"/>
                      <w:u w:val="single"/>
                    </w:rPr>
                    <w:t>Contribuição Negocial Patronal (Cláusula 62ª)</w:t>
                  </w:r>
                  <w:r>
                    <w:rPr>
                      <w:rFonts w:ascii="Arial" w:hAnsi="Arial" w:cs="Arial"/>
                    </w:rPr>
                    <w:t xml:space="preserve"> e a </w:t>
                  </w:r>
                  <w:r>
                    <w:rPr>
                      <w:rFonts w:ascii="Arial" w:hAnsi="Arial" w:cs="Arial"/>
                      <w:u w:val="single"/>
                    </w:rPr>
                    <w:t>Contribuição Assi</w:t>
                  </w:r>
                  <w:r>
                    <w:rPr>
                      <w:rFonts w:ascii="Arial" w:hAnsi="Arial" w:cs="Arial"/>
                      <w:u w:val="single"/>
                    </w:rPr>
                    <w:t>stencial Profissional (Cláusula 63ª)</w:t>
                  </w:r>
                  <w:r>
                    <w:rPr>
                      <w:rFonts w:ascii="Arial" w:hAnsi="Arial" w:cs="Arial"/>
                    </w:rPr>
                    <w:t xml:space="preserve"> previstas nesta CCT.</w:t>
                  </w:r>
                </w:p>
                <w:p w14:paraId="238FBCF5" w14:textId="77777777" w:rsidR="00000000" w:rsidRDefault="008C15E3">
                  <w:pPr>
                    <w:rPr>
                      <w:rFonts w:ascii="Arial" w:eastAsia="Times New Roman" w:hAnsi="Arial" w:cs="Arial"/>
                      <w:sz w:val="21"/>
                      <w:szCs w:val="21"/>
                    </w:rPr>
                  </w:pPr>
                </w:p>
                <w:p w14:paraId="5C50D1E7"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14:paraId="23916F06" w14:textId="77777777" w:rsidR="00000000" w:rsidRDefault="008C15E3">
                  <w:pPr>
                    <w:rPr>
                      <w:rFonts w:ascii="Arial" w:eastAsia="Times New Roman" w:hAnsi="Arial" w:cs="Arial"/>
                      <w:sz w:val="21"/>
                      <w:szCs w:val="21"/>
                    </w:rPr>
                  </w:pPr>
                  <w:r>
                    <w:rPr>
                      <w:rFonts w:ascii="Arial" w:eastAsia="Times New Roman" w:hAnsi="Arial" w:cs="Arial"/>
                      <w:b/>
                      <w:bCs/>
                      <w:sz w:val="21"/>
                      <w:szCs w:val="21"/>
                    </w:rPr>
                    <w:lastRenderedPageBreak/>
                    <w:br/>
                    <w:t xml:space="preserve">CLÁUSULA QUADRAGÉSIMA TERCEIRA - COMPENSAÇÃO DE DIAS ÚTEIS/FERIADOS </w:t>
                  </w:r>
                  <w:r>
                    <w:rPr>
                      <w:rFonts w:ascii="Arial" w:eastAsia="Times New Roman" w:hAnsi="Arial" w:cs="Arial"/>
                      <w:b/>
                      <w:bCs/>
                      <w:sz w:val="21"/>
                      <w:szCs w:val="21"/>
                    </w:rPr>
                    <w:br/>
                  </w:r>
                  <w:r>
                    <w:rPr>
                      <w:rFonts w:ascii="Arial" w:eastAsia="Times New Roman" w:hAnsi="Arial" w:cs="Arial"/>
                      <w:sz w:val="21"/>
                      <w:szCs w:val="21"/>
                    </w:rPr>
                    <w:br/>
                  </w:r>
                </w:p>
                <w:p w14:paraId="1D5D066F" w14:textId="77777777" w:rsidR="00000000" w:rsidRDefault="008C15E3">
                  <w:pPr>
                    <w:pStyle w:val="NormalWeb"/>
                    <w:jc w:val="both"/>
                    <w:rPr>
                      <w:rFonts w:ascii="Arial" w:hAnsi="Arial" w:cs="Arial"/>
                      <w:sz w:val="21"/>
                      <w:szCs w:val="21"/>
                    </w:rPr>
                  </w:pPr>
                  <w:r>
                    <w:rPr>
                      <w:rFonts w:ascii="Arial" w:hAnsi="Arial" w:cs="Arial"/>
                    </w:rPr>
                    <w:t>Fica facultado às Empresas o direito de compensarem os dias úteis imediatamente anteriores ou poste</w:t>
                  </w:r>
                  <w:r>
                    <w:rPr>
                      <w:rFonts w:ascii="Arial" w:hAnsi="Arial" w:cs="Arial"/>
                    </w:rPr>
                    <w:t>riores a feriados oficiais mediante a prorrogação da jornada de trabalho em dias antecedentes ou subsequentes ao dia compensado.</w:t>
                  </w:r>
                </w:p>
                <w:p w14:paraId="14CC8E38" w14:textId="77777777" w:rsidR="00000000" w:rsidRDefault="008C15E3">
                  <w:pPr>
                    <w:rPr>
                      <w:rFonts w:ascii="Arial" w:eastAsia="Times New Roman" w:hAnsi="Arial" w:cs="Arial"/>
                      <w:sz w:val="21"/>
                      <w:szCs w:val="21"/>
                    </w:rPr>
                  </w:pPr>
                </w:p>
                <w:p w14:paraId="0678AF2C"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Intervalos para Descanso </w:t>
                  </w:r>
                  <w:r>
                    <w:rPr>
                      <w:rFonts w:ascii="Arial" w:eastAsia="Times New Roman" w:hAnsi="Arial" w:cs="Arial"/>
                      <w:b/>
                      <w:bCs/>
                      <w:sz w:val="21"/>
                      <w:szCs w:val="21"/>
                    </w:rPr>
                    <w:br/>
                  </w:r>
                </w:p>
                <w:p w14:paraId="5EE4E0A2"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CLÁUSULA QUADRAGÉ</w:t>
                  </w:r>
                  <w:r>
                    <w:rPr>
                      <w:rFonts w:ascii="Arial" w:eastAsia="Times New Roman" w:hAnsi="Arial" w:cs="Arial"/>
                      <w:b/>
                      <w:bCs/>
                      <w:sz w:val="21"/>
                      <w:szCs w:val="21"/>
                    </w:rPr>
                    <w:t xml:space="preserve">SIMA QUARTA - INTERVALO ENTRE JORNADAS DE TRABALHO </w:t>
                  </w:r>
                  <w:r>
                    <w:rPr>
                      <w:rFonts w:ascii="Arial" w:eastAsia="Times New Roman" w:hAnsi="Arial" w:cs="Arial"/>
                      <w:b/>
                      <w:bCs/>
                      <w:sz w:val="21"/>
                      <w:szCs w:val="21"/>
                    </w:rPr>
                    <w:br/>
                  </w:r>
                  <w:r>
                    <w:rPr>
                      <w:rFonts w:ascii="Arial" w:eastAsia="Times New Roman" w:hAnsi="Arial" w:cs="Arial"/>
                      <w:sz w:val="21"/>
                      <w:szCs w:val="21"/>
                    </w:rPr>
                    <w:br/>
                  </w:r>
                </w:p>
                <w:p w14:paraId="0D8A82CB" w14:textId="77777777" w:rsidR="00000000" w:rsidRDefault="008C15E3">
                  <w:pPr>
                    <w:pStyle w:val="NormalWeb"/>
                    <w:jc w:val="both"/>
                    <w:rPr>
                      <w:rFonts w:ascii="Arial" w:hAnsi="Arial" w:cs="Arial"/>
                      <w:sz w:val="21"/>
                      <w:szCs w:val="21"/>
                    </w:rPr>
                  </w:pPr>
                  <w:r>
                    <w:rPr>
                      <w:rFonts w:ascii="Arial" w:hAnsi="Arial" w:cs="Arial"/>
                    </w:rPr>
                    <w:t>As Empresas assegurarão que os Empregados que trabalharem horas excedentes ao seu horário normal terão o intervalo legal de 11 (Onze) horas, contados a partir do término do trabalho extraordinário.</w:t>
                  </w:r>
                </w:p>
                <w:p w14:paraId="15C8545B" w14:textId="77777777" w:rsidR="00000000" w:rsidRDefault="008C15E3">
                  <w:pPr>
                    <w:rPr>
                      <w:rFonts w:ascii="Arial" w:eastAsia="Times New Roman" w:hAnsi="Arial" w:cs="Arial"/>
                      <w:sz w:val="21"/>
                      <w:szCs w:val="21"/>
                    </w:rPr>
                  </w:pPr>
                </w:p>
                <w:p w14:paraId="4158D9C9"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Co</w:t>
                  </w:r>
                  <w:r>
                    <w:rPr>
                      <w:rFonts w:ascii="Arial" w:eastAsia="Times New Roman" w:hAnsi="Arial" w:cs="Arial"/>
                      <w:b/>
                      <w:bCs/>
                      <w:sz w:val="21"/>
                      <w:szCs w:val="21"/>
                    </w:rPr>
                    <w:t xml:space="preserve">ntrole da Jornada </w:t>
                  </w:r>
                  <w:r>
                    <w:rPr>
                      <w:rFonts w:ascii="Arial" w:eastAsia="Times New Roman" w:hAnsi="Arial" w:cs="Arial"/>
                      <w:b/>
                      <w:bCs/>
                      <w:sz w:val="21"/>
                      <w:szCs w:val="21"/>
                    </w:rPr>
                    <w:br/>
                  </w:r>
                </w:p>
                <w:p w14:paraId="08A7CCBD"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QUADRAGÉSIMA QUINTA - MARCAÇÃO DE PONTO </w:t>
                  </w:r>
                  <w:r>
                    <w:rPr>
                      <w:rFonts w:ascii="Arial" w:eastAsia="Times New Roman" w:hAnsi="Arial" w:cs="Arial"/>
                      <w:b/>
                      <w:bCs/>
                      <w:sz w:val="21"/>
                      <w:szCs w:val="21"/>
                    </w:rPr>
                    <w:br/>
                  </w:r>
                  <w:r>
                    <w:rPr>
                      <w:rFonts w:ascii="Arial" w:eastAsia="Times New Roman" w:hAnsi="Arial" w:cs="Arial"/>
                      <w:sz w:val="21"/>
                      <w:szCs w:val="21"/>
                    </w:rPr>
                    <w:br/>
                  </w:r>
                </w:p>
                <w:p w14:paraId="28662489" w14:textId="77777777" w:rsidR="00000000" w:rsidRDefault="008C15E3">
                  <w:pPr>
                    <w:pStyle w:val="NormalWeb"/>
                    <w:jc w:val="both"/>
                    <w:rPr>
                      <w:rFonts w:ascii="Arial" w:hAnsi="Arial" w:cs="Arial"/>
                      <w:sz w:val="21"/>
                      <w:szCs w:val="21"/>
                    </w:rPr>
                  </w:pPr>
                  <w:r>
                    <w:rPr>
                      <w:rFonts w:ascii="Arial" w:hAnsi="Arial" w:cs="Arial"/>
                    </w:rPr>
                    <w:t>Quando não houver necessidade de os Empregados deixarem o recinto das Empresas, no horário estabelecido para descanso ou refeição, as Empresas dispensarão o registro de ponto no iníci</w:t>
                  </w:r>
                  <w:r>
                    <w:rPr>
                      <w:rFonts w:ascii="Arial" w:hAnsi="Arial" w:cs="Arial"/>
                    </w:rPr>
                    <w:t>o e no término do referido intervalo, desde que conceda o período normal de descanso ou de refeição diário.</w:t>
                  </w:r>
                </w:p>
                <w:p w14:paraId="7194663F" w14:textId="77777777" w:rsidR="00000000" w:rsidRDefault="008C15E3">
                  <w:pPr>
                    <w:pStyle w:val="NormalWeb"/>
                    <w:jc w:val="both"/>
                    <w:rPr>
                      <w:rFonts w:ascii="Arial" w:hAnsi="Arial" w:cs="Arial"/>
                      <w:sz w:val="21"/>
                      <w:szCs w:val="21"/>
                    </w:rPr>
                  </w:pPr>
                  <w:r>
                    <w:rPr>
                      <w:rFonts w:ascii="Arial" w:hAnsi="Arial" w:cs="Arial"/>
                    </w:rPr>
                    <w:t> </w:t>
                  </w:r>
                </w:p>
                <w:p w14:paraId="65236DDB"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As Empresas ficam autorizadas a implantarem um único controle de jornada de trabalho simplificado a que se refere a Portaria 1.120 M.T.E de 8</w:t>
                  </w:r>
                  <w:r>
                    <w:rPr>
                      <w:rFonts w:ascii="Arial" w:hAnsi="Arial" w:cs="Arial"/>
                    </w:rPr>
                    <w:t>.11.95, alterada pela Portaria 373 M.T.E de 25.2.2011, objetivando que o empregado registre apenas as exceções, assim entendidas as horas extras, falta, atrasos, etc., observado o disposto no §2º. do art. 1º. da referida Portaria.</w:t>
                  </w:r>
                </w:p>
                <w:p w14:paraId="1B3A44DA"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O uso da faculdade p</w:t>
                  </w:r>
                  <w:r>
                    <w:rPr>
                      <w:rFonts w:ascii="Arial" w:hAnsi="Arial" w:cs="Arial"/>
                    </w:rPr>
                    <w:t>revista nesta cláusula implica a presunção de cumprimento integral pelo empregado da jornada de trabalho contratual ou convencionada vigente no estabelecimento.</w:t>
                  </w:r>
                </w:p>
                <w:p w14:paraId="25700DF4" w14:textId="77777777" w:rsidR="00000000" w:rsidRDefault="008C15E3">
                  <w:pPr>
                    <w:rPr>
                      <w:rFonts w:ascii="Arial" w:eastAsia="Times New Roman" w:hAnsi="Arial" w:cs="Arial"/>
                      <w:sz w:val="21"/>
                      <w:szCs w:val="21"/>
                    </w:rPr>
                  </w:pPr>
                </w:p>
                <w:p w14:paraId="56D40A4D"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14:paraId="1F9C22D0"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QUADRAGÉSIMA SEXTA - AUSÊNCIAS JUSTIFICADAS </w:t>
                  </w:r>
                  <w:r>
                    <w:rPr>
                      <w:rFonts w:ascii="Arial" w:eastAsia="Times New Roman" w:hAnsi="Arial" w:cs="Arial"/>
                      <w:b/>
                      <w:bCs/>
                      <w:sz w:val="21"/>
                      <w:szCs w:val="21"/>
                    </w:rPr>
                    <w:br/>
                  </w:r>
                  <w:r>
                    <w:rPr>
                      <w:rFonts w:ascii="Arial" w:eastAsia="Times New Roman" w:hAnsi="Arial" w:cs="Arial"/>
                      <w:sz w:val="21"/>
                      <w:szCs w:val="21"/>
                    </w:rPr>
                    <w:br/>
                  </w:r>
                </w:p>
                <w:p w14:paraId="43F03C2F" w14:textId="77777777" w:rsidR="00000000" w:rsidRDefault="008C15E3">
                  <w:pPr>
                    <w:pStyle w:val="NormalWeb"/>
                    <w:jc w:val="both"/>
                    <w:rPr>
                      <w:rFonts w:ascii="Arial" w:hAnsi="Arial" w:cs="Arial"/>
                      <w:sz w:val="21"/>
                      <w:szCs w:val="21"/>
                    </w:rPr>
                  </w:pPr>
                  <w:r>
                    <w:rPr>
                      <w:rFonts w:ascii="Arial" w:hAnsi="Arial" w:cs="Arial"/>
                    </w:rPr>
                    <w:lastRenderedPageBreak/>
                    <w:t>Os Empregados poderão deixa</w:t>
                  </w:r>
                  <w:r>
                    <w:rPr>
                      <w:rFonts w:ascii="Arial" w:hAnsi="Arial" w:cs="Arial"/>
                    </w:rPr>
                    <w:t>r de comparecer ao serviço, sem prejuízo da remuneração:</w:t>
                  </w:r>
                </w:p>
                <w:p w14:paraId="7241C0DF" w14:textId="77777777" w:rsidR="00000000" w:rsidRDefault="008C15E3">
                  <w:pPr>
                    <w:pStyle w:val="NormalWeb"/>
                    <w:jc w:val="both"/>
                    <w:rPr>
                      <w:rFonts w:ascii="Arial" w:hAnsi="Arial" w:cs="Arial"/>
                      <w:sz w:val="21"/>
                      <w:szCs w:val="21"/>
                    </w:rPr>
                  </w:pPr>
                  <w:r>
                    <w:rPr>
                      <w:rFonts w:ascii="Arial" w:hAnsi="Arial" w:cs="Arial"/>
                    </w:rPr>
                    <w:t> </w:t>
                  </w:r>
                </w:p>
                <w:p w14:paraId="5F911722" w14:textId="77777777" w:rsidR="00000000" w:rsidRDefault="008C15E3">
                  <w:pPr>
                    <w:pStyle w:val="NormalWeb"/>
                    <w:jc w:val="both"/>
                    <w:rPr>
                      <w:rFonts w:ascii="Arial" w:hAnsi="Arial" w:cs="Arial"/>
                      <w:sz w:val="21"/>
                      <w:szCs w:val="21"/>
                    </w:rPr>
                  </w:pPr>
                  <w:r>
                    <w:rPr>
                      <w:rFonts w:ascii="Arial" w:hAnsi="Arial" w:cs="Arial"/>
                    </w:rPr>
                    <w:t>a) até 3 (Três) dias úteis consecutivos, em caso de casamento ou falecimento do cônjuge, companheiro (a), ascendente, descendente e irmãos ou pessoas dependentes assim reconhecidas pelo INSS e/ou I</w:t>
                  </w:r>
                  <w:r>
                    <w:rPr>
                      <w:rFonts w:ascii="Arial" w:hAnsi="Arial" w:cs="Arial"/>
                    </w:rPr>
                    <w:t>mposto de Renda.</w:t>
                  </w:r>
                </w:p>
                <w:p w14:paraId="5C315163" w14:textId="77777777" w:rsidR="00000000" w:rsidRDefault="008C15E3">
                  <w:pPr>
                    <w:pStyle w:val="NormalWeb"/>
                    <w:jc w:val="both"/>
                    <w:rPr>
                      <w:rFonts w:ascii="Arial" w:hAnsi="Arial" w:cs="Arial"/>
                      <w:sz w:val="21"/>
                      <w:szCs w:val="21"/>
                    </w:rPr>
                  </w:pPr>
                  <w:r>
                    <w:rPr>
                      <w:rFonts w:ascii="Arial" w:hAnsi="Arial" w:cs="Arial"/>
                    </w:rPr>
                    <w:t>b) até 5 (Cinco) dias consecutivos em caso de nascimento de filho, neles abrangidos o dia a que se refere o art. 473 III da CLT.</w:t>
                  </w:r>
                </w:p>
                <w:p w14:paraId="6B0C1B3A" w14:textId="77777777" w:rsidR="00000000" w:rsidRDefault="008C15E3">
                  <w:pPr>
                    <w:pStyle w:val="NormalWeb"/>
                    <w:jc w:val="both"/>
                    <w:rPr>
                      <w:rFonts w:ascii="Arial" w:hAnsi="Arial" w:cs="Arial"/>
                      <w:sz w:val="21"/>
                      <w:szCs w:val="21"/>
                    </w:rPr>
                  </w:pPr>
                  <w:r>
                    <w:rPr>
                      <w:rFonts w:ascii="Arial" w:hAnsi="Arial" w:cs="Arial"/>
                    </w:rPr>
                    <w:t>c) 1 (Um) dia no caso de internação hospitalar de cônjuge, companheira (o), ascendente, descendente ou depende</w:t>
                  </w:r>
                  <w:r>
                    <w:rPr>
                      <w:rFonts w:ascii="Arial" w:hAnsi="Arial" w:cs="Arial"/>
                    </w:rPr>
                    <w:t>ntes reconhecidos pelo INSS ou Imposto de Renda.</w:t>
                  </w:r>
                </w:p>
                <w:p w14:paraId="4A7D7F39"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SÉTIMA - ABONO DE FALTAS ESTUDANTES </w:t>
                  </w:r>
                  <w:r>
                    <w:rPr>
                      <w:rFonts w:ascii="Arial" w:eastAsia="Times New Roman" w:hAnsi="Arial" w:cs="Arial"/>
                      <w:b/>
                      <w:bCs/>
                      <w:sz w:val="21"/>
                      <w:szCs w:val="21"/>
                    </w:rPr>
                    <w:br/>
                  </w:r>
                  <w:r>
                    <w:rPr>
                      <w:rFonts w:ascii="Arial" w:eastAsia="Times New Roman" w:hAnsi="Arial" w:cs="Arial"/>
                      <w:sz w:val="21"/>
                      <w:szCs w:val="21"/>
                    </w:rPr>
                    <w:br/>
                  </w:r>
                </w:p>
                <w:p w14:paraId="4B8690FD" w14:textId="77777777" w:rsidR="00000000" w:rsidRDefault="008C15E3">
                  <w:pPr>
                    <w:pStyle w:val="NormalWeb"/>
                    <w:jc w:val="both"/>
                    <w:rPr>
                      <w:rFonts w:ascii="Arial" w:hAnsi="Arial" w:cs="Arial"/>
                      <w:sz w:val="21"/>
                      <w:szCs w:val="21"/>
                    </w:rPr>
                  </w:pPr>
                  <w:r>
                    <w:rPr>
                      <w:rFonts w:ascii="Arial" w:hAnsi="Arial" w:cs="Arial"/>
                    </w:rPr>
                    <w:t>Mediante entendimento com a Chefia imediata, fica assegurado aos Empregados matriculados em cursos regulares de 1º e 2º grau e de nível Superior</w:t>
                  </w:r>
                  <w:r>
                    <w:rPr>
                      <w:rFonts w:ascii="Arial" w:hAnsi="Arial" w:cs="Arial"/>
                    </w:rPr>
                    <w:t xml:space="preserve"> a liberação em horário que lhes assegurem chegar ao local da prova em dia e hora da realização da referida prova, sem prejuízo da remuneração.</w:t>
                  </w:r>
                </w:p>
                <w:p w14:paraId="0475073D" w14:textId="77777777" w:rsidR="00000000" w:rsidRDefault="008C15E3">
                  <w:pPr>
                    <w:rPr>
                      <w:rFonts w:ascii="Arial" w:eastAsia="Times New Roman" w:hAnsi="Arial" w:cs="Arial"/>
                      <w:sz w:val="21"/>
                      <w:szCs w:val="21"/>
                    </w:rPr>
                  </w:pPr>
                </w:p>
                <w:p w14:paraId="18A37406"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Jornadas Especiais (mulheres, menores, estudantes) </w:t>
                  </w:r>
                  <w:r>
                    <w:rPr>
                      <w:rFonts w:ascii="Arial" w:eastAsia="Times New Roman" w:hAnsi="Arial" w:cs="Arial"/>
                      <w:b/>
                      <w:bCs/>
                      <w:sz w:val="21"/>
                      <w:szCs w:val="21"/>
                    </w:rPr>
                    <w:br/>
                  </w:r>
                </w:p>
                <w:p w14:paraId="51A6BAE2"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CLÁUSULA QUADRAGÉ</w:t>
                  </w:r>
                  <w:r>
                    <w:rPr>
                      <w:rFonts w:ascii="Arial" w:eastAsia="Times New Roman" w:hAnsi="Arial" w:cs="Arial"/>
                      <w:b/>
                      <w:bCs/>
                      <w:sz w:val="21"/>
                      <w:szCs w:val="21"/>
                    </w:rPr>
                    <w:t xml:space="preserve">SIMA OITAVA - ALEITAMENTO MATERNO </w:t>
                  </w:r>
                  <w:r>
                    <w:rPr>
                      <w:rFonts w:ascii="Arial" w:eastAsia="Times New Roman" w:hAnsi="Arial" w:cs="Arial"/>
                      <w:b/>
                      <w:bCs/>
                      <w:sz w:val="21"/>
                      <w:szCs w:val="21"/>
                    </w:rPr>
                    <w:br/>
                  </w:r>
                  <w:r>
                    <w:rPr>
                      <w:rFonts w:ascii="Arial" w:eastAsia="Times New Roman" w:hAnsi="Arial" w:cs="Arial"/>
                      <w:sz w:val="21"/>
                      <w:szCs w:val="21"/>
                    </w:rPr>
                    <w:br/>
                  </w:r>
                </w:p>
                <w:p w14:paraId="045C4C7E" w14:textId="77777777" w:rsidR="00000000" w:rsidRDefault="008C15E3">
                  <w:pPr>
                    <w:pStyle w:val="NormalWeb"/>
                    <w:jc w:val="both"/>
                    <w:rPr>
                      <w:rFonts w:ascii="Arial" w:hAnsi="Arial" w:cs="Arial"/>
                      <w:sz w:val="21"/>
                      <w:szCs w:val="21"/>
                    </w:rPr>
                  </w:pPr>
                  <w:r>
                    <w:rPr>
                      <w:rFonts w:ascii="Arial" w:hAnsi="Arial" w:cs="Arial"/>
                    </w:rPr>
                    <w:t>Para cumprimento do que dispõem os artigos 389, Parágrafo 1º e 396 da CLT, as Empresas concordam em reduzir até 2 (Duas) horas diárias a jornada de trabalho das suas Empregadas que estejam amamentando seus filhos, no pe</w:t>
                  </w:r>
                  <w:r>
                    <w:rPr>
                      <w:rFonts w:ascii="Arial" w:hAnsi="Arial" w:cs="Arial"/>
                    </w:rPr>
                    <w:t>ríodo de até 6 (Seis) meses subsequentes ao retorno da licença-maternidade.</w:t>
                  </w:r>
                </w:p>
                <w:p w14:paraId="63EF2FD3"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NONA - LICENÇA PARA EXAMES DE PRÉ-NATAL </w:t>
                  </w:r>
                  <w:r>
                    <w:rPr>
                      <w:rFonts w:ascii="Arial" w:eastAsia="Times New Roman" w:hAnsi="Arial" w:cs="Arial"/>
                      <w:b/>
                      <w:bCs/>
                      <w:sz w:val="21"/>
                      <w:szCs w:val="21"/>
                    </w:rPr>
                    <w:br/>
                  </w:r>
                  <w:r>
                    <w:rPr>
                      <w:rFonts w:ascii="Arial" w:eastAsia="Times New Roman" w:hAnsi="Arial" w:cs="Arial"/>
                      <w:sz w:val="21"/>
                      <w:szCs w:val="21"/>
                    </w:rPr>
                    <w:br/>
                  </w:r>
                </w:p>
                <w:p w14:paraId="6A0A9860" w14:textId="77777777" w:rsidR="00000000" w:rsidRDefault="008C15E3">
                  <w:pPr>
                    <w:pStyle w:val="NormalWeb"/>
                    <w:jc w:val="both"/>
                    <w:rPr>
                      <w:rFonts w:ascii="Arial" w:hAnsi="Arial" w:cs="Arial"/>
                      <w:sz w:val="21"/>
                      <w:szCs w:val="21"/>
                    </w:rPr>
                  </w:pPr>
                  <w:r>
                    <w:rPr>
                      <w:rFonts w:ascii="Arial" w:hAnsi="Arial" w:cs="Arial"/>
                    </w:rPr>
                    <w:t>Quando reconhecida a necessidade pelos órgãos médicos das Empresas, ou médicos por estas credenciados, ou ainda p</w:t>
                  </w:r>
                  <w:r>
                    <w:rPr>
                      <w:rFonts w:ascii="Arial" w:hAnsi="Arial" w:cs="Arial"/>
                    </w:rPr>
                    <w:t>or médico da Entidade Sindical, as Empregadas gestantes serão liberadas do expediente, sem prejuízo da remuneração, para se submeterem a exames pré-natal.</w:t>
                  </w:r>
                </w:p>
                <w:p w14:paraId="33849C34" w14:textId="77777777" w:rsidR="00000000" w:rsidRDefault="008C15E3">
                  <w:pPr>
                    <w:rPr>
                      <w:rFonts w:ascii="Arial" w:eastAsia="Times New Roman" w:hAnsi="Arial" w:cs="Arial"/>
                      <w:sz w:val="21"/>
                      <w:szCs w:val="21"/>
                    </w:rPr>
                  </w:pPr>
                </w:p>
                <w:p w14:paraId="01693E00"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14:paraId="3D7C47F0" w14:textId="77777777" w:rsidR="00000000" w:rsidRDefault="008C15E3">
                  <w:pPr>
                    <w:rPr>
                      <w:rFonts w:ascii="Arial" w:eastAsia="Times New Roman" w:hAnsi="Arial" w:cs="Arial"/>
                      <w:sz w:val="21"/>
                      <w:szCs w:val="21"/>
                    </w:rPr>
                  </w:pPr>
                  <w:r>
                    <w:rPr>
                      <w:rFonts w:ascii="Arial" w:eastAsia="Times New Roman" w:hAnsi="Arial" w:cs="Arial"/>
                      <w:b/>
                      <w:bCs/>
                      <w:sz w:val="21"/>
                      <w:szCs w:val="21"/>
                    </w:rPr>
                    <w:lastRenderedPageBreak/>
                    <w:br/>
                    <w:t xml:space="preserve">CLÁUSULA QUINQUAGÉSIMA - FUNCIONAMENTO NOS FERIADOS MUNICIPAIS </w:t>
                  </w:r>
                  <w:r>
                    <w:rPr>
                      <w:rFonts w:ascii="Arial" w:eastAsia="Times New Roman" w:hAnsi="Arial" w:cs="Arial"/>
                      <w:b/>
                      <w:bCs/>
                      <w:sz w:val="21"/>
                      <w:szCs w:val="21"/>
                    </w:rPr>
                    <w:br/>
                  </w:r>
                  <w:r>
                    <w:rPr>
                      <w:rFonts w:ascii="Arial" w:eastAsia="Times New Roman" w:hAnsi="Arial" w:cs="Arial"/>
                      <w:sz w:val="21"/>
                      <w:szCs w:val="21"/>
                    </w:rPr>
                    <w:br/>
                  </w:r>
                </w:p>
                <w:p w14:paraId="63E09608" w14:textId="77777777" w:rsidR="00000000" w:rsidRDefault="008C15E3">
                  <w:pPr>
                    <w:pStyle w:val="NormalWeb"/>
                    <w:jc w:val="both"/>
                    <w:rPr>
                      <w:rFonts w:ascii="Arial" w:hAnsi="Arial" w:cs="Arial"/>
                      <w:sz w:val="21"/>
                      <w:szCs w:val="21"/>
                    </w:rPr>
                  </w:pPr>
                  <w:r>
                    <w:rPr>
                      <w:rFonts w:ascii="Arial" w:hAnsi="Arial" w:cs="Arial"/>
                    </w:rPr>
                    <w:t xml:space="preserve">Fica assegurada a Empresa a faculdade de abrir seu estabelecimento comercial com a utilização dos seus empregados nos FERIADOS MUNICIPAIS de 2023, </w:t>
                  </w:r>
                  <w:r>
                    <w:rPr>
                      <w:rStyle w:val="Forte"/>
                      <w:rFonts w:ascii="Arial" w:hAnsi="Arial" w:cs="Arial"/>
                    </w:rPr>
                    <w:t>nos munícipios do Estado de PERNAMBUCO</w:t>
                  </w:r>
                  <w:r>
                    <w:rPr>
                      <w:rFonts w:ascii="Arial" w:hAnsi="Arial" w:cs="Arial"/>
                    </w:rPr>
                    <w:t>, atingidos por este instrumento coletivo.</w:t>
                  </w:r>
                </w:p>
                <w:p w14:paraId="39E8A007" w14:textId="77777777" w:rsidR="00000000" w:rsidRDefault="008C15E3">
                  <w:pPr>
                    <w:pStyle w:val="NormalWeb"/>
                    <w:jc w:val="both"/>
                    <w:rPr>
                      <w:rFonts w:ascii="Arial" w:hAnsi="Arial" w:cs="Arial"/>
                      <w:sz w:val="21"/>
                      <w:szCs w:val="21"/>
                    </w:rPr>
                  </w:pPr>
                  <w:r>
                    <w:rPr>
                      <w:rFonts w:ascii="Arial" w:hAnsi="Arial" w:cs="Arial"/>
                    </w:rPr>
                    <w:t> </w:t>
                  </w:r>
                </w:p>
                <w:p w14:paraId="2C4FEE55"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w:t>
                  </w:r>
                  <w:r>
                    <w:rPr>
                      <w:rStyle w:val="Forte"/>
                      <w:rFonts w:ascii="Arial" w:hAnsi="Arial" w:cs="Arial"/>
                    </w:rPr>
                    <w:t>AJUDA DE CUSTO -</w:t>
                  </w:r>
                  <w:r>
                    <w:rPr>
                      <w:rFonts w:ascii="Arial" w:hAnsi="Arial" w:cs="Arial"/>
                    </w:rPr>
                    <w:t xml:space="preserve"> S</w:t>
                  </w:r>
                  <w:r>
                    <w:rPr>
                      <w:rFonts w:ascii="Arial" w:hAnsi="Arial" w:cs="Arial"/>
                    </w:rPr>
                    <w:t>em prejuízo das demais vantagens asseguradas neste instrumento, dentre elas o Vale-Refeição, pelo trabalho realizado nos FERIADOS, será pago aos empregados que efetivamente trabalharem no respectivo FERIADO, até o início das atividades no dia, AJUDA DE CUS</w:t>
                  </w:r>
                  <w:r>
                    <w:rPr>
                      <w:rFonts w:ascii="Arial" w:hAnsi="Arial" w:cs="Arial"/>
                    </w:rPr>
                    <w:t xml:space="preserve">TO no valor mínimo de </w:t>
                  </w:r>
                  <w:r>
                    <w:rPr>
                      <w:rStyle w:val="Forte"/>
                      <w:rFonts w:ascii="Arial" w:hAnsi="Arial" w:cs="Arial"/>
                    </w:rPr>
                    <w:t xml:space="preserve">R$ 97,08 (Noventa e sete reais e oito centavos) </w:t>
                  </w:r>
                  <w:r>
                    <w:rPr>
                      <w:rFonts w:ascii="Arial" w:hAnsi="Arial" w:cs="Arial"/>
                    </w:rPr>
                    <w:t xml:space="preserve">para o </w:t>
                  </w:r>
                  <w:r>
                    <w:rPr>
                      <w:rStyle w:val="Forte"/>
                      <w:rFonts w:ascii="Arial" w:hAnsi="Arial" w:cs="Arial"/>
                    </w:rPr>
                    <w:t>período de 01 de janeiro a 31 de dezembro de 2023</w:t>
                  </w:r>
                  <w:r>
                    <w:rPr>
                      <w:rFonts w:ascii="Arial" w:hAnsi="Arial" w:cs="Arial"/>
                    </w:rPr>
                    <w:t xml:space="preserve">, ressaltando que tal AJUDA DE CUSTO não constitui salário para nenhum fim de direito, visando apenas a ressarcir as despesas dos </w:t>
                  </w:r>
                  <w:r>
                    <w:rPr>
                      <w:rFonts w:ascii="Arial" w:hAnsi="Arial" w:cs="Arial"/>
                    </w:rPr>
                    <w:t>empregados que prestarem serviços no feriado.</w:t>
                  </w:r>
                </w:p>
                <w:p w14:paraId="1176F8CA"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Caso a EMPRESA venha a funcionar nos FERIADOS abrangidos por este instrumento coletivo, concederá aos seus empregados 01 (Uma) FOLGA COMPENSATÓRIA pelo feriado efetivamente trabalhado, GARANTIDA A FOLGA SE</w:t>
                  </w:r>
                  <w:r>
                    <w:rPr>
                      <w:rFonts w:ascii="Arial" w:hAnsi="Arial" w:cs="Arial"/>
                    </w:rPr>
                    <w:t>MANAL REMUNERADA prevista na legislação pertinente, folga compensatória esta a ser concedida até 30 (Trinta) dias após o evento.</w:t>
                  </w:r>
                </w:p>
                <w:p w14:paraId="1C3322EB"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Caso a empresa excepcionalmente não venha a conceder a FOLGA COMPENSATÓRIA definida no </w:t>
                  </w:r>
                  <w:r>
                    <w:rPr>
                      <w:rStyle w:val="nfase"/>
                      <w:rFonts w:ascii="Arial" w:hAnsi="Arial" w:cs="Arial"/>
                    </w:rPr>
                    <w:t>caput</w:t>
                  </w:r>
                  <w:r>
                    <w:rPr>
                      <w:rFonts w:ascii="Arial" w:hAnsi="Arial" w:cs="Arial"/>
                    </w:rPr>
                    <w:t>, o trabalho prestado no FERIADO, não compensado, deverá ser pago em dobro, sem prejuízo da remuneração relativa ao repouso semanal, em atenção ao que determina a Súmula n. 146 do TST e artigo 9º da Lei 605/49.</w:t>
                  </w:r>
                </w:p>
                <w:p w14:paraId="70CF5A6C" w14:textId="77777777" w:rsidR="00000000" w:rsidRDefault="008C15E3">
                  <w:pPr>
                    <w:pStyle w:val="NormalWeb"/>
                    <w:jc w:val="both"/>
                    <w:rPr>
                      <w:rFonts w:ascii="Arial" w:hAnsi="Arial" w:cs="Arial"/>
                      <w:sz w:val="21"/>
                      <w:szCs w:val="21"/>
                    </w:rPr>
                  </w:pPr>
                  <w:r>
                    <w:rPr>
                      <w:rStyle w:val="Forte"/>
                      <w:rFonts w:ascii="Arial" w:hAnsi="Arial" w:cs="Arial"/>
                    </w:rPr>
                    <w:t>§4º.</w:t>
                  </w:r>
                  <w:r>
                    <w:rPr>
                      <w:rFonts w:ascii="Arial" w:hAnsi="Arial" w:cs="Arial"/>
                    </w:rPr>
                    <w:t xml:space="preserve"> Fica facultado às empresas o direito de </w:t>
                  </w:r>
                  <w:r>
                    <w:rPr>
                      <w:rFonts w:ascii="Arial" w:hAnsi="Arial" w:cs="Arial"/>
                    </w:rPr>
                    <w:t>compensarem os dias úteis imediatamente anteriores ou posteriores a feriados oficiais mediante a prorrogação da jornada de trabalho em dias antecedentes ou subsequentes ao dia compensado.</w:t>
                  </w:r>
                </w:p>
                <w:p w14:paraId="5DCCE542" w14:textId="77777777" w:rsidR="00000000" w:rsidRDefault="008C15E3">
                  <w:pPr>
                    <w:rPr>
                      <w:rFonts w:ascii="Arial" w:eastAsia="Times New Roman" w:hAnsi="Arial" w:cs="Arial"/>
                      <w:sz w:val="21"/>
                      <w:szCs w:val="21"/>
                    </w:rPr>
                  </w:pPr>
                </w:p>
                <w:p w14:paraId="1883F0EB" w14:textId="77777777" w:rsidR="00000000" w:rsidRDefault="008C15E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14:paraId="18BE15FB"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férias e licenças </w:t>
                  </w:r>
                  <w:r>
                    <w:rPr>
                      <w:rFonts w:ascii="Arial" w:eastAsia="Times New Roman" w:hAnsi="Arial" w:cs="Arial"/>
                      <w:b/>
                      <w:bCs/>
                      <w:sz w:val="21"/>
                      <w:szCs w:val="21"/>
                    </w:rPr>
                    <w:br/>
                  </w:r>
                </w:p>
                <w:p w14:paraId="4F5DF0E9"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QUINQUAGÉSIMA PRIMEIRA - REGISTROS INFORMATIZADOS </w:t>
                  </w:r>
                  <w:r>
                    <w:rPr>
                      <w:rFonts w:ascii="Arial" w:eastAsia="Times New Roman" w:hAnsi="Arial" w:cs="Arial"/>
                      <w:b/>
                      <w:bCs/>
                      <w:sz w:val="21"/>
                      <w:szCs w:val="21"/>
                    </w:rPr>
                    <w:br/>
                  </w:r>
                  <w:r>
                    <w:rPr>
                      <w:rFonts w:ascii="Arial" w:eastAsia="Times New Roman" w:hAnsi="Arial" w:cs="Arial"/>
                      <w:sz w:val="21"/>
                      <w:szCs w:val="21"/>
                    </w:rPr>
                    <w:br/>
                  </w:r>
                </w:p>
                <w:p w14:paraId="61EFF35C" w14:textId="77777777" w:rsidR="00000000" w:rsidRDefault="008C15E3">
                  <w:pPr>
                    <w:pStyle w:val="NormalWeb"/>
                    <w:jc w:val="both"/>
                    <w:rPr>
                      <w:rFonts w:ascii="Arial" w:hAnsi="Arial" w:cs="Arial"/>
                      <w:sz w:val="21"/>
                      <w:szCs w:val="21"/>
                    </w:rPr>
                  </w:pPr>
                  <w:r>
                    <w:rPr>
                      <w:rFonts w:ascii="Arial" w:hAnsi="Arial" w:cs="Arial"/>
                    </w:rPr>
                    <w:t>Fica facultado às Empresas implantarem registros informatizados para controle automático de férias, compreendendo aviso, solicitação e quitação, e demais registros de pessoal e benefícios insti</w:t>
                  </w:r>
                  <w:r>
                    <w:rPr>
                      <w:rFonts w:ascii="Arial" w:hAnsi="Arial" w:cs="Arial"/>
                    </w:rPr>
                    <w:t>tuídos no presente instrumento. As Empresas fornecerão, periodicamente, aos seus Empregados, declaração assinada, contendo todos os registros informatizados a que se refere esta cláusula, realizando as alterações em sua CTPS, quando requeridas pelo Emprega</w:t>
                  </w:r>
                  <w:r>
                    <w:rPr>
                      <w:rFonts w:ascii="Arial" w:hAnsi="Arial" w:cs="Arial"/>
                    </w:rPr>
                    <w:t>do.</w:t>
                  </w:r>
                </w:p>
                <w:p w14:paraId="4D57ECA8"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r>
                  <w:r>
                    <w:rPr>
                      <w:rFonts w:ascii="Arial" w:eastAsia="Times New Roman" w:hAnsi="Arial" w:cs="Arial"/>
                      <w:b/>
                      <w:bCs/>
                      <w:sz w:val="21"/>
                      <w:szCs w:val="21"/>
                    </w:rPr>
                    <w:lastRenderedPageBreak/>
                    <w:t xml:space="preserve">CLÁUSULA QUINQUAGÉSIMA SEGUNDA - INÍCIO DAS FÉRIAS </w:t>
                  </w:r>
                  <w:r>
                    <w:rPr>
                      <w:rFonts w:ascii="Arial" w:eastAsia="Times New Roman" w:hAnsi="Arial" w:cs="Arial"/>
                      <w:b/>
                      <w:bCs/>
                      <w:sz w:val="21"/>
                      <w:szCs w:val="21"/>
                    </w:rPr>
                    <w:br/>
                  </w:r>
                  <w:r>
                    <w:rPr>
                      <w:rFonts w:ascii="Arial" w:eastAsia="Times New Roman" w:hAnsi="Arial" w:cs="Arial"/>
                      <w:sz w:val="21"/>
                      <w:szCs w:val="21"/>
                    </w:rPr>
                    <w:br/>
                  </w:r>
                </w:p>
                <w:p w14:paraId="411ED9E0" w14:textId="77777777" w:rsidR="00000000" w:rsidRDefault="008C15E3">
                  <w:pPr>
                    <w:pStyle w:val="NormalWeb"/>
                    <w:jc w:val="both"/>
                    <w:rPr>
                      <w:rFonts w:ascii="Arial" w:hAnsi="Arial" w:cs="Arial"/>
                      <w:sz w:val="21"/>
                      <w:szCs w:val="21"/>
                    </w:rPr>
                  </w:pPr>
                  <w:r>
                    <w:rPr>
                      <w:rFonts w:ascii="Arial" w:hAnsi="Arial" w:cs="Arial"/>
                    </w:rPr>
                    <w:t>Observados os princípios a que se refere o art. 134 e seguintes da CLT, a data de início do período de gozo das férias somente poderá coincidir com dia útil que não anteceda o sábado, domingo ou f</w:t>
                  </w:r>
                  <w:r>
                    <w:rPr>
                      <w:rFonts w:ascii="Arial" w:hAnsi="Arial" w:cs="Arial"/>
                    </w:rPr>
                    <w:t>eriado, salvo no caso de turnos de revezamento, quando a referida data somente poderá coincidir com dia útil que não anteceda dia de folga dos Empregados sujeitos a esse regime de trabalho.</w:t>
                  </w:r>
                </w:p>
                <w:p w14:paraId="57992EFB"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TERCEIRA - PARCELAMENTO DE FÉRIAS </w:t>
                  </w:r>
                  <w:r>
                    <w:rPr>
                      <w:rFonts w:ascii="Arial" w:eastAsia="Times New Roman" w:hAnsi="Arial" w:cs="Arial"/>
                      <w:b/>
                      <w:bCs/>
                      <w:sz w:val="21"/>
                      <w:szCs w:val="21"/>
                    </w:rPr>
                    <w:br/>
                  </w:r>
                  <w:r>
                    <w:rPr>
                      <w:rFonts w:ascii="Arial" w:eastAsia="Times New Roman" w:hAnsi="Arial" w:cs="Arial"/>
                      <w:sz w:val="21"/>
                      <w:szCs w:val="21"/>
                    </w:rPr>
                    <w:br/>
                  </w:r>
                </w:p>
                <w:p w14:paraId="2AAC2D66" w14:textId="77777777" w:rsidR="00000000" w:rsidRDefault="008C15E3">
                  <w:pPr>
                    <w:pStyle w:val="NormalWeb"/>
                    <w:jc w:val="both"/>
                    <w:rPr>
                      <w:rFonts w:ascii="Arial" w:hAnsi="Arial" w:cs="Arial"/>
                      <w:sz w:val="21"/>
                      <w:szCs w:val="21"/>
                    </w:rPr>
                  </w:pPr>
                  <w:r>
                    <w:rPr>
                      <w:rFonts w:ascii="Arial" w:hAnsi="Arial" w:cs="Arial"/>
                    </w:rPr>
                    <w:t>As F</w:t>
                  </w:r>
                  <w:r>
                    <w:rPr>
                      <w:rFonts w:ascii="Arial" w:hAnsi="Arial" w:cs="Arial"/>
                    </w:rPr>
                    <w:t>érias, independentemente da idade do empregado, podem ser parceladas sempre que o Empregado e a Empresa acordem quanto ao parcelamento, observado o seguinte:</w:t>
                  </w:r>
                </w:p>
                <w:p w14:paraId="2A567035" w14:textId="77777777" w:rsidR="00000000" w:rsidRDefault="008C15E3">
                  <w:pPr>
                    <w:pStyle w:val="NormalWeb"/>
                    <w:jc w:val="both"/>
                    <w:rPr>
                      <w:rFonts w:ascii="Arial" w:hAnsi="Arial" w:cs="Arial"/>
                      <w:sz w:val="21"/>
                      <w:szCs w:val="21"/>
                    </w:rPr>
                  </w:pPr>
                  <w:r>
                    <w:rPr>
                      <w:rFonts w:ascii="Arial" w:hAnsi="Arial" w:cs="Arial"/>
                    </w:rPr>
                    <w:t>a) A iniciativa do requerimento do parcelamento caberá ao Empregado;</w:t>
                  </w:r>
                </w:p>
                <w:p w14:paraId="511B660A" w14:textId="77777777" w:rsidR="00000000" w:rsidRDefault="008C15E3">
                  <w:pPr>
                    <w:pStyle w:val="NormalWeb"/>
                    <w:jc w:val="both"/>
                    <w:rPr>
                      <w:rFonts w:ascii="Arial" w:hAnsi="Arial" w:cs="Arial"/>
                      <w:sz w:val="21"/>
                      <w:szCs w:val="21"/>
                    </w:rPr>
                  </w:pPr>
                  <w:r>
                    <w:rPr>
                      <w:rFonts w:ascii="Arial" w:hAnsi="Arial" w:cs="Arial"/>
                    </w:rPr>
                    <w:t>b) O empregado em seu requeri</w:t>
                  </w:r>
                  <w:r>
                    <w:rPr>
                      <w:rFonts w:ascii="Arial" w:hAnsi="Arial" w:cs="Arial"/>
                    </w:rPr>
                    <w:t>mento especificará os períodos em que pretende gozar as férias que poderão ser usufruídas em até 3 (Três) períodos, sendo que um deles não poderá ser inferior a 14 (Quatorze) dias corridos e os demais não poderão ser inferiores a 5 (Cinco) dias corridos, c</w:t>
                  </w:r>
                  <w:r>
                    <w:rPr>
                      <w:rFonts w:ascii="Arial" w:hAnsi="Arial" w:cs="Arial"/>
                    </w:rPr>
                    <w:t>ada um. </w:t>
                  </w:r>
                </w:p>
                <w:p w14:paraId="23265DBC" w14:textId="77777777" w:rsidR="00000000" w:rsidRDefault="008C15E3">
                  <w:pPr>
                    <w:pStyle w:val="NormalWeb"/>
                    <w:jc w:val="both"/>
                    <w:rPr>
                      <w:rFonts w:ascii="Arial" w:hAnsi="Arial" w:cs="Arial"/>
                      <w:sz w:val="21"/>
                      <w:szCs w:val="21"/>
                    </w:rPr>
                  </w:pPr>
                  <w:r>
                    <w:rPr>
                      <w:rFonts w:ascii="Arial" w:hAnsi="Arial" w:cs="Arial"/>
                    </w:rPr>
                    <w:t>c) Os períodos de gozo não podem ultrapassar o período concessivo das férias que estarão sendo parceladas.</w:t>
                  </w:r>
                </w:p>
                <w:p w14:paraId="11E6AF72"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QUARTA - LICENÇA PARA PARTICIPAÇÃO EM CURSOS </w:t>
                  </w:r>
                  <w:r>
                    <w:rPr>
                      <w:rFonts w:ascii="Arial" w:eastAsia="Times New Roman" w:hAnsi="Arial" w:cs="Arial"/>
                      <w:b/>
                      <w:bCs/>
                      <w:sz w:val="21"/>
                      <w:szCs w:val="21"/>
                    </w:rPr>
                    <w:br/>
                  </w:r>
                  <w:r>
                    <w:rPr>
                      <w:rFonts w:ascii="Arial" w:eastAsia="Times New Roman" w:hAnsi="Arial" w:cs="Arial"/>
                      <w:sz w:val="21"/>
                      <w:szCs w:val="21"/>
                    </w:rPr>
                    <w:br/>
                  </w:r>
                </w:p>
                <w:p w14:paraId="59E55A17" w14:textId="77777777" w:rsidR="00000000" w:rsidRDefault="008C15E3">
                  <w:pPr>
                    <w:pStyle w:val="NormalWeb"/>
                    <w:jc w:val="both"/>
                    <w:rPr>
                      <w:rFonts w:ascii="Arial" w:hAnsi="Arial" w:cs="Arial"/>
                      <w:sz w:val="21"/>
                      <w:szCs w:val="21"/>
                    </w:rPr>
                  </w:pPr>
                  <w:r>
                    <w:rPr>
                      <w:rFonts w:ascii="Arial" w:hAnsi="Arial" w:cs="Arial"/>
                    </w:rPr>
                    <w:t>As Empresas se comprometem a conceder licença sem remuneração, mant</w:t>
                  </w:r>
                  <w:r>
                    <w:rPr>
                      <w:rFonts w:ascii="Arial" w:hAnsi="Arial" w:cs="Arial"/>
                    </w:rPr>
                    <w:t>ida, todavia a relação de emprego, aos Empregados que, indicados pela Entidade Sindical, venham, comprovadamente, a frequentar cursos de interesse da referida Entidade, sob as condições abaixo:</w:t>
                  </w:r>
                </w:p>
                <w:p w14:paraId="4EBE0E9A" w14:textId="77777777" w:rsidR="00000000" w:rsidRDefault="008C15E3">
                  <w:pPr>
                    <w:pStyle w:val="NormalWeb"/>
                    <w:jc w:val="both"/>
                    <w:rPr>
                      <w:rFonts w:ascii="Arial" w:hAnsi="Arial" w:cs="Arial"/>
                      <w:sz w:val="21"/>
                      <w:szCs w:val="21"/>
                    </w:rPr>
                  </w:pPr>
                  <w:r>
                    <w:rPr>
                      <w:rFonts w:ascii="Arial" w:hAnsi="Arial" w:cs="Arial"/>
                    </w:rPr>
                    <w:t> </w:t>
                  </w:r>
                </w:p>
                <w:p w14:paraId="6C431983"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A licença não excederá </w:t>
                  </w:r>
                  <w:r>
                    <w:rPr>
                      <w:rFonts w:ascii="Arial" w:hAnsi="Arial" w:cs="Arial"/>
                    </w:rPr>
                    <w:t>o prazo de 30 (Trinta) dias, devendo ser concedida de uma só vez, em período contínuo.</w:t>
                  </w:r>
                </w:p>
                <w:p w14:paraId="6536A22F"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O número de licenças será limitado a 02 (Duas) por ano, não podendo ser indicados mais de dois Empregados por Empresa no Estado, por ano, nem Empregados que exerçam</w:t>
                  </w:r>
                  <w:r>
                    <w:rPr>
                      <w:rFonts w:ascii="Arial" w:hAnsi="Arial" w:cs="Arial"/>
                    </w:rPr>
                    <w:t xml:space="preserve"> suas funções fora da base territorial da Entidade Sindical integrante deste instrumento que formular a indicação.</w:t>
                  </w:r>
                </w:p>
                <w:p w14:paraId="7BF8DEFB" w14:textId="77777777" w:rsidR="00000000" w:rsidRDefault="008C15E3">
                  <w:pPr>
                    <w:pStyle w:val="NormalWeb"/>
                    <w:jc w:val="both"/>
                    <w:rPr>
                      <w:rFonts w:ascii="Arial" w:hAnsi="Arial" w:cs="Arial"/>
                      <w:sz w:val="21"/>
                      <w:szCs w:val="21"/>
                    </w:rPr>
                  </w:pPr>
                  <w:r>
                    <w:rPr>
                      <w:rStyle w:val="Forte"/>
                      <w:rFonts w:ascii="Arial" w:hAnsi="Arial" w:cs="Arial"/>
                    </w:rPr>
                    <w:lastRenderedPageBreak/>
                    <w:t>§3º.</w:t>
                  </w:r>
                  <w:r>
                    <w:rPr>
                      <w:rFonts w:ascii="Arial" w:hAnsi="Arial" w:cs="Arial"/>
                    </w:rPr>
                    <w:t xml:space="preserve"> Para melhor controle dessas licenças, as Empresas deverão ser notificadas com antecedência mínima de 30 (Trinta) dias, sendo informado a</w:t>
                  </w:r>
                  <w:r>
                    <w:rPr>
                      <w:rFonts w:ascii="Arial" w:hAnsi="Arial" w:cs="Arial"/>
                    </w:rPr>
                    <w:t xml:space="preserve"> respeito de:</w:t>
                  </w:r>
                </w:p>
                <w:p w14:paraId="158F3155" w14:textId="77777777" w:rsidR="00000000" w:rsidRDefault="008C15E3">
                  <w:pPr>
                    <w:pStyle w:val="NormalWeb"/>
                    <w:jc w:val="both"/>
                    <w:rPr>
                      <w:rFonts w:ascii="Arial" w:hAnsi="Arial" w:cs="Arial"/>
                      <w:sz w:val="21"/>
                      <w:szCs w:val="21"/>
                    </w:rPr>
                  </w:pPr>
                  <w:r>
                    <w:rPr>
                      <w:rFonts w:ascii="Arial" w:hAnsi="Arial" w:cs="Arial"/>
                    </w:rPr>
                    <w:t>                    a) empregado indicado;</w:t>
                  </w:r>
                </w:p>
                <w:p w14:paraId="31643DF5" w14:textId="77777777" w:rsidR="00000000" w:rsidRDefault="008C15E3">
                  <w:pPr>
                    <w:pStyle w:val="NormalWeb"/>
                    <w:jc w:val="both"/>
                    <w:rPr>
                      <w:rFonts w:ascii="Arial" w:hAnsi="Arial" w:cs="Arial"/>
                      <w:sz w:val="21"/>
                      <w:szCs w:val="21"/>
                    </w:rPr>
                  </w:pPr>
                  <w:r>
                    <w:rPr>
                      <w:rFonts w:ascii="Arial" w:hAnsi="Arial" w:cs="Arial"/>
                    </w:rPr>
                    <w:t>                    b) empresa e local em que trabalha;</w:t>
                  </w:r>
                </w:p>
                <w:p w14:paraId="6DA99CB2" w14:textId="77777777" w:rsidR="00000000" w:rsidRDefault="008C15E3">
                  <w:pPr>
                    <w:pStyle w:val="NormalWeb"/>
                    <w:jc w:val="both"/>
                    <w:rPr>
                      <w:rFonts w:ascii="Arial" w:hAnsi="Arial" w:cs="Arial"/>
                      <w:sz w:val="21"/>
                      <w:szCs w:val="21"/>
                    </w:rPr>
                  </w:pPr>
                  <w:r>
                    <w:rPr>
                      <w:rFonts w:ascii="Arial" w:hAnsi="Arial" w:cs="Arial"/>
                    </w:rPr>
                    <w:t>                    c) nome do curso e resumo de seus objetivos;</w:t>
                  </w:r>
                </w:p>
                <w:p w14:paraId="1EED3773" w14:textId="77777777" w:rsidR="00000000" w:rsidRDefault="008C15E3">
                  <w:pPr>
                    <w:pStyle w:val="NormalWeb"/>
                    <w:jc w:val="both"/>
                    <w:rPr>
                      <w:rFonts w:ascii="Arial" w:hAnsi="Arial" w:cs="Arial"/>
                      <w:sz w:val="21"/>
                      <w:szCs w:val="21"/>
                    </w:rPr>
                  </w:pPr>
                  <w:r>
                    <w:rPr>
                      <w:rFonts w:ascii="Arial" w:hAnsi="Arial" w:cs="Arial"/>
                    </w:rPr>
                    <w:t>                    d) entidade ministradora do curso;</w:t>
                  </w:r>
                </w:p>
                <w:p w14:paraId="0D750814" w14:textId="77777777" w:rsidR="00000000" w:rsidRDefault="008C15E3">
                  <w:pPr>
                    <w:pStyle w:val="NormalWeb"/>
                    <w:jc w:val="both"/>
                    <w:rPr>
                      <w:rFonts w:ascii="Arial" w:hAnsi="Arial" w:cs="Arial"/>
                      <w:sz w:val="21"/>
                      <w:szCs w:val="21"/>
                    </w:rPr>
                  </w:pPr>
                  <w:r>
                    <w:rPr>
                      <w:rFonts w:ascii="Arial" w:hAnsi="Arial" w:cs="Arial"/>
                    </w:rPr>
                    <w:t xml:space="preserve">                    e) </w:t>
                  </w:r>
                  <w:r>
                    <w:rPr>
                      <w:rFonts w:ascii="Arial" w:hAnsi="Arial" w:cs="Arial"/>
                    </w:rPr>
                    <w:t>data de início e término do curso.</w:t>
                  </w:r>
                </w:p>
                <w:p w14:paraId="5DC39DD0" w14:textId="77777777" w:rsidR="00000000" w:rsidRDefault="008C15E3">
                  <w:pPr>
                    <w:rPr>
                      <w:rFonts w:ascii="Arial" w:eastAsia="Times New Roman" w:hAnsi="Arial" w:cs="Arial"/>
                      <w:sz w:val="21"/>
                      <w:szCs w:val="21"/>
                    </w:rPr>
                  </w:pPr>
                </w:p>
                <w:p w14:paraId="348A1765" w14:textId="77777777" w:rsidR="00000000" w:rsidRDefault="008C15E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14:paraId="30B04792"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Condições de Ambiente de Trabalho </w:t>
                  </w:r>
                  <w:r>
                    <w:rPr>
                      <w:rFonts w:ascii="Arial" w:eastAsia="Times New Roman" w:hAnsi="Arial" w:cs="Arial"/>
                      <w:b/>
                      <w:bCs/>
                      <w:sz w:val="21"/>
                      <w:szCs w:val="21"/>
                    </w:rPr>
                    <w:br/>
                  </w:r>
                </w:p>
                <w:p w14:paraId="75B6899F"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QUINQUAGÉSIMA QUINTA - MEDIDAS DE PROTEÇÃO AO TRABALHO </w:t>
                  </w:r>
                  <w:r>
                    <w:rPr>
                      <w:rFonts w:ascii="Arial" w:eastAsia="Times New Roman" w:hAnsi="Arial" w:cs="Arial"/>
                      <w:b/>
                      <w:bCs/>
                      <w:sz w:val="21"/>
                      <w:szCs w:val="21"/>
                    </w:rPr>
                    <w:br/>
                  </w:r>
                  <w:r>
                    <w:rPr>
                      <w:rFonts w:ascii="Arial" w:eastAsia="Times New Roman" w:hAnsi="Arial" w:cs="Arial"/>
                      <w:sz w:val="21"/>
                      <w:szCs w:val="21"/>
                    </w:rPr>
                    <w:br/>
                  </w:r>
                </w:p>
                <w:p w14:paraId="76CA93F1" w14:textId="77777777" w:rsidR="00000000" w:rsidRDefault="008C15E3">
                  <w:pPr>
                    <w:pStyle w:val="NormalWeb"/>
                    <w:jc w:val="both"/>
                    <w:rPr>
                      <w:rFonts w:ascii="Arial" w:hAnsi="Arial" w:cs="Arial"/>
                      <w:sz w:val="21"/>
                      <w:szCs w:val="21"/>
                    </w:rPr>
                  </w:pPr>
                  <w:r>
                    <w:rPr>
                      <w:rFonts w:ascii="Arial" w:hAnsi="Arial" w:cs="Arial"/>
                    </w:rPr>
                    <w:t>As Empresas adotarão medidas de prevenção, prioritariamente de ordem coletiva e</w:t>
                  </w:r>
                  <w:r>
                    <w:rPr>
                      <w:rFonts w:ascii="Arial" w:hAnsi="Arial" w:cs="Arial"/>
                    </w:rPr>
                    <w:t xml:space="preserve"> supletivamente de ordem individual, em relação às condições de trabalho e segurança dos Empregados.</w:t>
                  </w:r>
                </w:p>
                <w:p w14:paraId="549A7611" w14:textId="77777777" w:rsidR="00000000" w:rsidRDefault="008C15E3">
                  <w:pPr>
                    <w:pStyle w:val="NormalWeb"/>
                    <w:jc w:val="both"/>
                    <w:rPr>
                      <w:rFonts w:ascii="Arial" w:hAnsi="Arial" w:cs="Arial"/>
                      <w:sz w:val="21"/>
                      <w:szCs w:val="21"/>
                    </w:rPr>
                  </w:pPr>
                  <w:r>
                    <w:rPr>
                      <w:rFonts w:ascii="Arial" w:hAnsi="Arial" w:cs="Arial"/>
                    </w:rPr>
                    <w:t> </w:t>
                  </w:r>
                </w:p>
                <w:p w14:paraId="44B04B35"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Nos termos da Lei (Norma Regulamentadora-5) o membro da CIPA designado deverá investigar ou acompanhar a investigação feita pelos Serviços Especiali</w:t>
                  </w:r>
                  <w:r>
                    <w:rPr>
                      <w:rFonts w:ascii="Arial" w:hAnsi="Arial" w:cs="Arial"/>
                    </w:rPr>
                    <w:t>zados em Engenharia de Segurança e em Medicina do Trabalho, imediatamente após receber a comunicação da supervisão imediata do setor onde ocorreu o acidente.</w:t>
                  </w:r>
                </w:p>
                <w:p w14:paraId="3A4212B6" w14:textId="77777777" w:rsidR="00000000" w:rsidRDefault="008C15E3">
                  <w:pPr>
                    <w:pStyle w:val="NormalWeb"/>
                    <w:jc w:val="both"/>
                    <w:rPr>
                      <w:rFonts w:ascii="Arial" w:hAnsi="Arial" w:cs="Arial"/>
                      <w:sz w:val="21"/>
                      <w:szCs w:val="21"/>
                    </w:rPr>
                  </w:pPr>
                  <w:r>
                    <w:rPr>
                      <w:rStyle w:val="Forte"/>
                      <w:rFonts w:ascii="Arial" w:hAnsi="Arial" w:cs="Arial"/>
                    </w:rPr>
                    <w:t>§2º.</w:t>
                  </w:r>
                  <w:r>
                    <w:rPr>
                      <w:rFonts w:ascii="Arial" w:hAnsi="Arial" w:cs="Arial"/>
                    </w:rPr>
                    <w:t xml:space="preserve"> Os membros da CIPA terão acesso aos resultados dos levantamentos das condições ambientais e d</w:t>
                  </w:r>
                  <w:r>
                    <w:rPr>
                      <w:rFonts w:ascii="Arial" w:hAnsi="Arial" w:cs="Arial"/>
                    </w:rPr>
                    <w:t>e higiene e segurança do trabalho.</w:t>
                  </w:r>
                </w:p>
                <w:p w14:paraId="13D49D85"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Os treinamentos dos Empregados contra incêndio serão ministrados periodicamente no horário normal de trabalho. Quando necessário ministrar esses treinamentos fora da jornada de trabalho, as horas dispendidas para tan</w:t>
                  </w:r>
                  <w:r>
                    <w:rPr>
                      <w:rFonts w:ascii="Arial" w:hAnsi="Arial" w:cs="Arial"/>
                    </w:rPr>
                    <w:t>to, serão remuneradas como extraordinárias, nos termos da cláusula respectiva deste instrumento.</w:t>
                  </w:r>
                </w:p>
                <w:p w14:paraId="5EABC324" w14:textId="77777777" w:rsidR="00000000" w:rsidRDefault="008C15E3">
                  <w:pPr>
                    <w:rPr>
                      <w:rFonts w:ascii="Arial" w:eastAsia="Times New Roman" w:hAnsi="Arial" w:cs="Arial"/>
                      <w:sz w:val="21"/>
                      <w:szCs w:val="21"/>
                    </w:rPr>
                  </w:pPr>
                </w:p>
                <w:p w14:paraId="7E6A3562"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14:paraId="4B8EF3BA"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QUINQUAGÉSIMA SEXTA - UNIFORMES </w:t>
                  </w:r>
                  <w:r>
                    <w:rPr>
                      <w:rFonts w:ascii="Arial" w:eastAsia="Times New Roman" w:hAnsi="Arial" w:cs="Arial"/>
                      <w:b/>
                      <w:bCs/>
                      <w:sz w:val="21"/>
                      <w:szCs w:val="21"/>
                    </w:rPr>
                    <w:br/>
                  </w:r>
                  <w:r>
                    <w:rPr>
                      <w:rFonts w:ascii="Arial" w:eastAsia="Times New Roman" w:hAnsi="Arial" w:cs="Arial"/>
                      <w:sz w:val="21"/>
                      <w:szCs w:val="21"/>
                    </w:rPr>
                    <w:br/>
                  </w:r>
                </w:p>
                <w:p w14:paraId="4628FB9D" w14:textId="77777777" w:rsidR="00000000" w:rsidRDefault="008C15E3">
                  <w:pPr>
                    <w:pStyle w:val="NormalWeb"/>
                    <w:jc w:val="both"/>
                    <w:rPr>
                      <w:rFonts w:ascii="Arial" w:hAnsi="Arial" w:cs="Arial"/>
                      <w:sz w:val="21"/>
                      <w:szCs w:val="21"/>
                    </w:rPr>
                  </w:pPr>
                  <w:r>
                    <w:rPr>
                      <w:rFonts w:ascii="Arial" w:hAnsi="Arial" w:cs="Arial"/>
                    </w:rPr>
                    <w:lastRenderedPageBreak/>
                    <w:t>Quando as Empresas exigirem que seus Empregados usem uniformes, deverão fornecê-los gratuitamente.</w:t>
                  </w:r>
                </w:p>
                <w:p w14:paraId="2D499618" w14:textId="77777777" w:rsidR="00000000" w:rsidRDefault="008C15E3">
                  <w:pPr>
                    <w:rPr>
                      <w:rFonts w:ascii="Arial" w:eastAsia="Times New Roman" w:hAnsi="Arial" w:cs="Arial"/>
                      <w:sz w:val="21"/>
                      <w:szCs w:val="21"/>
                    </w:rPr>
                  </w:pPr>
                </w:p>
                <w:p w14:paraId="7B0FEB4F"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CIPA </w:t>
                  </w:r>
                  <w:r>
                    <w:rPr>
                      <w:rFonts w:ascii="Arial" w:eastAsia="Times New Roman" w:hAnsi="Arial" w:cs="Arial"/>
                      <w:b/>
                      <w:bCs/>
                      <w:sz w:val="21"/>
                      <w:szCs w:val="21"/>
                    </w:rPr>
                    <w:t></w:t>
                  </w:r>
                  <w:r>
                    <w:rPr>
                      <w:rFonts w:ascii="Arial" w:eastAsia="Times New Roman" w:hAnsi="Arial" w:cs="Arial"/>
                      <w:b/>
                      <w:bCs/>
                      <w:sz w:val="21"/>
                      <w:szCs w:val="21"/>
                    </w:rPr>
                    <w:t xml:space="preserve"> composi</w:t>
                  </w:r>
                  <w:r>
                    <w:rPr>
                      <w:rFonts w:ascii="Arial" w:eastAsia="Times New Roman" w:hAnsi="Arial" w:cs="Arial"/>
                      <w:b/>
                      <w:bCs/>
                      <w:sz w:val="21"/>
                      <w:szCs w:val="21"/>
                    </w:rPr>
                    <w:t>çã</w:t>
                  </w:r>
                  <w:r>
                    <w:rPr>
                      <w:rFonts w:ascii="Arial" w:eastAsia="Times New Roman" w:hAnsi="Arial" w:cs="Arial"/>
                      <w:b/>
                      <w:bCs/>
                      <w:sz w:val="21"/>
                      <w:szCs w:val="21"/>
                    </w:rPr>
                    <w:t>o, elei</w:t>
                  </w:r>
                  <w:r>
                    <w:rPr>
                      <w:rFonts w:ascii="Arial" w:eastAsia="Times New Roman" w:hAnsi="Arial" w:cs="Arial"/>
                      <w:b/>
                      <w:bCs/>
                      <w:sz w:val="21"/>
                      <w:szCs w:val="21"/>
                    </w:rPr>
                    <w:t>çã</w:t>
                  </w:r>
                  <w:r>
                    <w:rPr>
                      <w:rFonts w:ascii="Arial" w:eastAsia="Times New Roman" w:hAnsi="Arial" w:cs="Arial"/>
                      <w:b/>
                      <w:bCs/>
                      <w:sz w:val="21"/>
                      <w:szCs w:val="21"/>
                    </w:rPr>
                    <w:t>o, atribui</w:t>
                  </w:r>
                  <w:r>
                    <w:rPr>
                      <w:rFonts w:ascii="Arial" w:eastAsia="Times New Roman" w:hAnsi="Arial" w:cs="Arial"/>
                      <w:b/>
                      <w:bCs/>
                      <w:sz w:val="21"/>
                      <w:szCs w:val="21"/>
                    </w:rPr>
                    <w:t>çõ</w:t>
                  </w:r>
                  <w:r>
                    <w:rPr>
                      <w:rFonts w:ascii="Arial" w:eastAsia="Times New Roman" w:hAnsi="Arial" w:cs="Arial"/>
                      <w:b/>
                      <w:bCs/>
                      <w:sz w:val="21"/>
                      <w:szCs w:val="21"/>
                    </w:rPr>
                    <w:t>es, garantias aos cipeiros</w:t>
                  </w:r>
                  <w:r>
                    <w:rPr>
                      <w:rFonts w:ascii="Arial" w:eastAsia="Times New Roman" w:hAnsi="Arial" w:cs="Arial"/>
                      <w:b/>
                      <w:bCs/>
                      <w:sz w:val="21"/>
                      <w:szCs w:val="21"/>
                    </w:rPr>
                    <w:t xml:space="preserve"> </w:t>
                  </w:r>
                  <w:r>
                    <w:rPr>
                      <w:rFonts w:ascii="Arial" w:eastAsia="Times New Roman" w:hAnsi="Arial" w:cs="Arial"/>
                      <w:b/>
                      <w:bCs/>
                      <w:sz w:val="21"/>
                      <w:szCs w:val="21"/>
                    </w:rPr>
                    <w:br/>
                  </w:r>
                </w:p>
                <w:p w14:paraId="2CC338AD"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QUINQUAGÉSIMA SÉTIMA - COMISSÃO INTERNA DE PREVENÇÃO DE ACIDENTES - CIPA </w:t>
                  </w:r>
                  <w:r>
                    <w:rPr>
                      <w:rFonts w:ascii="Arial" w:eastAsia="Times New Roman" w:hAnsi="Arial" w:cs="Arial"/>
                      <w:b/>
                      <w:bCs/>
                      <w:sz w:val="21"/>
                      <w:szCs w:val="21"/>
                    </w:rPr>
                    <w:br/>
                  </w:r>
                  <w:r>
                    <w:rPr>
                      <w:rFonts w:ascii="Arial" w:eastAsia="Times New Roman" w:hAnsi="Arial" w:cs="Arial"/>
                      <w:sz w:val="21"/>
                      <w:szCs w:val="21"/>
                    </w:rPr>
                    <w:br/>
                  </w:r>
                </w:p>
                <w:p w14:paraId="58620BCE" w14:textId="77777777" w:rsidR="00000000" w:rsidRDefault="008C15E3">
                  <w:pPr>
                    <w:pStyle w:val="NormalWeb"/>
                    <w:jc w:val="both"/>
                    <w:rPr>
                      <w:rFonts w:ascii="Arial" w:hAnsi="Arial" w:cs="Arial"/>
                      <w:sz w:val="21"/>
                      <w:szCs w:val="21"/>
                    </w:rPr>
                  </w:pPr>
                  <w:r>
                    <w:rPr>
                      <w:rFonts w:ascii="Arial" w:hAnsi="Arial" w:cs="Arial"/>
                    </w:rPr>
                    <w:t xml:space="preserve">As </w:t>
                  </w:r>
                  <w:r>
                    <w:rPr>
                      <w:rFonts w:ascii="Arial" w:hAnsi="Arial" w:cs="Arial"/>
                    </w:rPr>
                    <w:t>Empresas divulgarão as eleições para membros componentes da CIPA com 30 (Trinta) dias de antecedência, enviando cópia desse aviso à Entidade Sindical nos primeiros cinco dias do período anteriormente indicado.</w:t>
                  </w:r>
                </w:p>
                <w:p w14:paraId="446BB833" w14:textId="77777777" w:rsidR="00000000" w:rsidRDefault="008C15E3">
                  <w:pPr>
                    <w:rPr>
                      <w:rFonts w:ascii="Arial" w:eastAsia="Times New Roman" w:hAnsi="Arial" w:cs="Arial"/>
                      <w:sz w:val="21"/>
                      <w:szCs w:val="21"/>
                    </w:rPr>
                  </w:pPr>
                </w:p>
                <w:p w14:paraId="7386589D"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14:paraId="040261F2"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CLÁUSULA Q</w:t>
                  </w:r>
                  <w:r>
                    <w:rPr>
                      <w:rFonts w:ascii="Arial" w:eastAsia="Times New Roman" w:hAnsi="Arial" w:cs="Arial"/>
                      <w:b/>
                      <w:bCs/>
                      <w:sz w:val="21"/>
                      <w:szCs w:val="21"/>
                    </w:rPr>
                    <w:t xml:space="preserve">UINQUAGÉSIMA OITAVA - ATESTADOS MÉDICOS E ODONTOLÓGICOS </w:t>
                  </w:r>
                  <w:r>
                    <w:rPr>
                      <w:rFonts w:ascii="Arial" w:eastAsia="Times New Roman" w:hAnsi="Arial" w:cs="Arial"/>
                      <w:b/>
                      <w:bCs/>
                      <w:sz w:val="21"/>
                      <w:szCs w:val="21"/>
                    </w:rPr>
                    <w:br/>
                  </w:r>
                  <w:r>
                    <w:rPr>
                      <w:rFonts w:ascii="Arial" w:eastAsia="Times New Roman" w:hAnsi="Arial" w:cs="Arial"/>
                      <w:sz w:val="21"/>
                      <w:szCs w:val="21"/>
                    </w:rPr>
                    <w:br/>
                  </w:r>
                </w:p>
                <w:p w14:paraId="6A742B65" w14:textId="77777777" w:rsidR="00000000" w:rsidRDefault="008C15E3">
                  <w:pPr>
                    <w:pStyle w:val="NormalWeb"/>
                    <w:jc w:val="both"/>
                    <w:rPr>
                      <w:rFonts w:ascii="Arial" w:hAnsi="Arial" w:cs="Arial"/>
                      <w:sz w:val="21"/>
                      <w:szCs w:val="21"/>
                    </w:rPr>
                  </w:pPr>
                  <w:r>
                    <w:rPr>
                      <w:rFonts w:ascii="Arial" w:hAnsi="Arial" w:cs="Arial"/>
                    </w:rPr>
                    <w:t>Os atestados médicos e odontológicos serão emitidos preferencialmente pelos serviços médicos das Empresas ou por estes credenciados.</w:t>
                  </w:r>
                </w:p>
                <w:p w14:paraId="05B1C186" w14:textId="77777777" w:rsidR="00000000" w:rsidRDefault="008C15E3">
                  <w:pPr>
                    <w:pStyle w:val="NormalWeb"/>
                    <w:jc w:val="both"/>
                    <w:rPr>
                      <w:rFonts w:ascii="Arial" w:hAnsi="Arial" w:cs="Arial"/>
                      <w:sz w:val="21"/>
                      <w:szCs w:val="21"/>
                    </w:rPr>
                  </w:pPr>
                  <w:r>
                    <w:rPr>
                      <w:rFonts w:ascii="Arial" w:hAnsi="Arial" w:cs="Arial"/>
                    </w:rPr>
                    <w:t> </w:t>
                  </w:r>
                </w:p>
                <w:p w14:paraId="0F59E083" w14:textId="77777777" w:rsidR="00000000" w:rsidRDefault="008C15E3">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As Empresas aceitarã</w:t>
                  </w:r>
                  <w:r>
                    <w:rPr>
                      <w:rFonts w:ascii="Arial" w:hAnsi="Arial" w:cs="Arial"/>
                    </w:rPr>
                    <w:t>o os atestados emitidos pelos serviços médicos da Entidade Sindical credenciados pelo INSS nas localidades onde as Empresas não possuírem serviço médico próprio ou credenciado.</w:t>
                  </w:r>
                </w:p>
                <w:p w14:paraId="0606C93A" w14:textId="77777777" w:rsidR="00000000" w:rsidRDefault="008C15E3">
                  <w:pPr>
                    <w:rPr>
                      <w:rFonts w:ascii="Arial" w:eastAsia="Times New Roman" w:hAnsi="Arial" w:cs="Arial"/>
                      <w:sz w:val="21"/>
                      <w:szCs w:val="21"/>
                    </w:rPr>
                  </w:pPr>
                </w:p>
                <w:p w14:paraId="4D625C0F"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Readaptação do Acidentado e/ou Portador de Doença Profissional </w:t>
                  </w:r>
                  <w:r>
                    <w:rPr>
                      <w:rFonts w:ascii="Arial" w:eastAsia="Times New Roman" w:hAnsi="Arial" w:cs="Arial"/>
                      <w:b/>
                      <w:bCs/>
                      <w:sz w:val="21"/>
                      <w:szCs w:val="21"/>
                    </w:rPr>
                    <w:br/>
                  </w:r>
                </w:p>
                <w:p w14:paraId="517288CF"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CLÁUSULA QU</w:t>
                  </w:r>
                  <w:r>
                    <w:rPr>
                      <w:rFonts w:ascii="Arial" w:eastAsia="Times New Roman" w:hAnsi="Arial" w:cs="Arial"/>
                      <w:b/>
                      <w:bCs/>
                      <w:sz w:val="21"/>
                      <w:szCs w:val="21"/>
                    </w:rPr>
                    <w:t xml:space="preserve">INQUAGÉSIMA NONA - READPTAÇÃO FUNCIONAL </w:t>
                  </w:r>
                  <w:r>
                    <w:rPr>
                      <w:rFonts w:ascii="Arial" w:eastAsia="Times New Roman" w:hAnsi="Arial" w:cs="Arial"/>
                      <w:b/>
                      <w:bCs/>
                      <w:sz w:val="21"/>
                      <w:szCs w:val="21"/>
                    </w:rPr>
                    <w:br/>
                  </w:r>
                  <w:r>
                    <w:rPr>
                      <w:rFonts w:ascii="Arial" w:eastAsia="Times New Roman" w:hAnsi="Arial" w:cs="Arial"/>
                      <w:sz w:val="21"/>
                      <w:szCs w:val="21"/>
                    </w:rPr>
                    <w:br/>
                  </w:r>
                </w:p>
                <w:p w14:paraId="31F7537A" w14:textId="77777777" w:rsidR="00000000" w:rsidRDefault="008C15E3">
                  <w:pPr>
                    <w:pStyle w:val="NormalWeb"/>
                    <w:jc w:val="both"/>
                    <w:rPr>
                      <w:rFonts w:ascii="Arial" w:hAnsi="Arial" w:cs="Arial"/>
                      <w:sz w:val="21"/>
                      <w:szCs w:val="21"/>
                    </w:rPr>
                  </w:pPr>
                  <w:r>
                    <w:rPr>
                      <w:rFonts w:ascii="Arial" w:hAnsi="Arial" w:cs="Arial"/>
                    </w:rPr>
                    <w:t xml:space="preserve">As Empresas darão treinamento adequado aos seus Empregados que sofrerem redução da capacidade laborativa, por motivo de acidente de trabalho, com o objetivo de readaptá-los funcionalmente, exceto nos casos em que </w:t>
                  </w:r>
                  <w:r>
                    <w:rPr>
                      <w:rFonts w:ascii="Arial" w:hAnsi="Arial" w:cs="Arial"/>
                    </w:rPr>
                    <w:t>tenha sido concedida a aposentadoria por invalidez.</w:t>
                  </w:r>
                </w:p>
                <w:p w14:paraId="784A46D5" w14:textId="77777777" w:rsidR="00000000" w:rsidRDefault="008C15E3">
                  <w:pPr>
                    <w:rPr>
                      <w:rFonts w:ascii="Arial" w:eastAsia="Times New Roman" w:hAnsi="Arial" w:cs="Arial"/>
                      <w:sz w:val="21"/>
                      <w:szCs w:val="21"/>
                    </w:rPr>
                  </w:pPr>
                </w:p>
                <w:p w14:paraId="548C5F93"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Outras Normas de Prevenção de Acidentes e Doenças Profissionais </w:t>
                  </w:r>
                  <w:r>
                    <w:rPr>
                      <w:rFonts w:ascii="Arial" w:eastAsia="Times New Roman" w:hAnsi="Arial" w:cs="Arial"/>
                      <w:b/>
                      <w:bCs/>
                      <w:sz w:val="21"/>
                      <w:szCs w:val="21"/>
                    </w:rPr>
                    <w:br/>
                  </w:r>
                </w:p>
                <w:p w14:paraId="283B7088"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SEXAGÉSIMA - DIREITO DE RECUSA AO TRABALHO POR RISCO GRAVE E IMINENTE </w:t>
                  </w:r>
                  <w:r>
                    <w:rPr>
                      <w:rFonts w:ascii="Arial" w:eastAsia="Times New Roman" w:hAnsi="Arial" w:cs="Arial"/>
                      <w:b/>
                      <w:bCs/>
                      <w:sz w:val="21"/>
                      <w:szCs w:val="21"/>
                    </w:rPr>
                    <w:br/>
                  </w:r>
                  <w:r>
                    <w:rPr>
                      <w:rFonts w:ascii="Arial" w:eastAsia="Times New Roman" w:hAnsi="Arial" w:cs="Arial"/>
                      <w:sz w:val="21"/>
                      <w:szCs w:val="21"/>
                    </w:rPr>
                    <w:br/>
                  </w:r>
                </w:p>
                <w:p w14:paraId="0B58DAFD" w14:textId="77777777" w:rsidR="00000000" w:rsidRDefault="008C15E3">
                  <w:pPr>
                    <w:pStyle w:val="NormalWeb"/>
                    <w:jc w:val="both"/>
                    <w:rPr>
                      <w:rFonts w:ascii="Arial" w:hAnsi="Arial" w:cs="Arial"/>
                      <w:sz w:val="21"/>
                      <w:szCs w:val="21"/>
                    </w:rPr>
                  </w:pPr>
                  <w:r>
                    <w:rPr>
                      <w:rFonts w:ascii="Arial" w:hAnsi="Arial" w:cs="Arial"/>
                    </w:rPr>
                    <w:lastRenderedPageBreak/>
                    <w:t>Quando o Empregado, no exercício de sua função, enten</w:t>
                  </w:r>
                  <w:r>
                    <w:rPr>
                      <w:rFonts w:ascii="Arial" w:hAnsi="Arial" w:cs="Arial"/>
                    </w:rPr>
                    <w:t>der por motivos razoáveis que sua vida ou integridade física se encontram em risco, pela falta de medidas adequadas de proteção no posto de trabalho, poderá suspender a realização da respectiva operação (o próprio trabalho), comunicando imediatamente tal f</w:t>
                  </w:r>
                  <w:r>
                    <w:rPr>
                      <w:rFonts w:ascii="Arial" w:hAnsi="Arial" w:cs="Arial"/>
                    </w:rPr>
                    <w:t>ato ao seu Supervisor e cabendo a este informar, se julgar necessário, ao Setor de Segurança, Higiene e Medicina do Trabalho da Empresa. O retorno à operação se dará após a liberação do posto de trabalho.</w:t>
                  </w:r>
                </w:p>
                <w:p w14:paraId="6AD5DD9F" w14:textId="77777777" w:rsidR="00000000" w:rsidRDefault="008C15E3">
                  <w:pPr>
                    <w:rPr>
                      <w:rFonts w:ascii="Arial" w:eastAsia="Times New Roman" w:hAnsi="Arial" w:cs="Arial"/>
                      <w:sz w:val="21"/>
                      <w:szCs w:val="21"/>
                    </w:rPr>
                  </w:pPr>
                </w:p>
                <w:p w14:paraId="29A40211" w14:textId="77777777" w:rsidR="00000000" w:rsidRDefault="008C15E3">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14:paraId="13F00FD5"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Liberação de Empregados par</w:t>
                  </w:r>
                  <w:r>
                    <w:rPr>
                      <w:rFonts w:ascii="Arial" w:eastAsia="Times New Roman" w:hAnsi="Arial" w:cs="Arial"/>
                      <w:b/>
                      <w:bCs/>
                      <w:sz w:val="21"/>
                      <w:szCs w:val="21"/>
                    </w:rPr>
                    <w:t xml:space="preserve">a Atividades Sindicais </w:t>
                  </w:r>
                  <w:r>
                    <w:rPr>
                      <w:rFonts w:ascii="Arial" w:eastAsia="Times New Roman" w:hAnsi="Arial" w:cs="Arial"/>
                      <w:b/>
                      <w:bCs/>
                      <w:sz w:val="21"/>
                      <w:szCs w:val="21"/>
                    </w:rPr>
                    <w:br/>
                  </w:r>
                </w:p>
                <w:p w14:paraId="7B9C270E"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SEXAGÉSIMA PRIMEIRA - LIBERAÇÃO DE DIRIGENTE SINDICAL </w:t>
                  </w:r>
                  <w:r>
                    <w:rPr>
                      <w:rFonts w:ascii="Arial" w:eastAsia="Times New Roman" w:hAnsi="Arial" w:cs="Arial"/>
                      <w:b/>
                      <w:bCs/>
                      <w:sz w:val="21"/>
                      <w:szCs w:val="21"/>
                    </w:rPr>
                    <w:br/>
                  </w:r>
                  <w:r>
                    <w:rPr>
                      <w:rFonts w:ascii="Arial" w:eastAsia="Times New Roman" w:hAnsi="Arial" w:cs="Arial"/>
                      <w:sz w:val="21"/>
                      <w:szCs w:val="21"/>
                    </w:rPr>
                    <w:br/>
                  </w:r>
                </w:p>
                <w:p w14:paraId="30934BA2" w14:textId="77777777" w:rsidR="00000000" w:rsidRDefault="008C15E3">
                  <w:pPr>
                    <w:pStyle w:val="NormalWeb"/>
                    <w:jc w:val="both"/>
                    <w:rPr>
                      <w:rFonts w:ascii="Arial" w:hAnsi="Arial" w:cs="Arial"/>
                      <w:sz w:val="21"/>
                      <w:szCs w:val="21"/>
                    </w:rPr>
                  </w:pPr>
                  <w:r>
                    <w:rPr>
                      <w:rFonts w:ascii="Arial" w:hAnsi="Arial" w:cs="Arial"/>
                    </w:rPr>
                    <w:t>As Empresas, em seu conjunto, liberarão 1 (um) Diretor que faça parte da Diretoria da Entidade Sindical, do cumprimento do respectivo horário de trabalho</w:t>
                  </w:r>
                  <w:r>
                    <w:rPr>
                      <w:rStyle w:val="Forte"/>
                      <w:rFonts w:ascii="Arial" w:hAnsi="Arial" w:cs="Arial"/>
                    </w:rPr>
                    <w:t xml:space="preserve"> até 31.12.</w:t>
                  </w:r>
                  <w:r>
                    <w:rPr>
                      <w:rStyle w:val="Forte"/>
                      <w:rFonts w:ascii="Arial" w:hAnsi="Arial" w:cs="Arial"/>
                    </w:rPr>
                    <w:t>2023</w:t>
                  </w:r>
                  <w:r>
                    <w:rPr>
                      <w:rFonts w:ascii="Arial" w:hAnsi="Arial" w:cs="Arial"/>
                    </w:rPr>
                    <w:t>, sem prejuízo dos respectivos salários nem dos direitos trabalhistas e previdenciários, desde que, no horário da referida liberação, ele se dedique exclusivamente às atividades sindicais de interesse da categoria profissional ou ao exercício de função</w:t>
                  </w:r>
                  <w:r>
                    <w:rPr>
                      <w:rFonts w:ascii="Arial" w:hAnsi="Arial" w:cs="Arial"/>
                    </w:rPr>
                    <w:t xml:space="preserve"> de representação para a qual tenha sido designado por ato do Poder Público.</w:t>
                  </w:r>
                </w:p>
                <w:p w14:paraId="1DC94FF5" w14:textId="77777777" w:rsidR="00000000" w:rsidRDefault="008C15E3">
                  <w:pPr>
                    <w:pStyle w:val="NormalWeb"/>
                    <w:jc w:val="both"/>
                    <w:rPr>
                      <w:rFonts w:ascii="Arial" w:hAnsi="Arial" w:cs="Arial"/>
                      <w:sz w:val="21"/>
                      <w:szCs w:val="21"/>
                    </w:rPr>
                  </w:pPr>
                  <w:r>
                    <w:rPr>
                      <w:rFonts w:ascii="Arial" w:hAnsi="Arial" w:cs="Arial"/>
                    </w:rPr>
                    <w:t> </w:t>
                  </w:r>
                </w:p>
                <w:p w14:paraId="4F0D3621" w14:textId="77777777" w:rsidR="00000000" w:rsidRDefault="008C15E3">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Afastando-se o Diretor para gozo de férias ou benefício previdenciário, o ora convencionado se aplicará ao seu substituto legal.</w:t>
                  </w:r>
                </w:p>
                <w:p w14:paraId="48E27ECF" w14:textId="77777777" w:rsidR="00000000" w:rsidRDefault="008C15E3">
                  <w:pPr>
                    <w:rPr>
                      <w:rFonts w:ascii="Arial" w:eastAsia="Times New Roman" w:hAnsi="Arial" w:cs="Arial"/>
                      <w:sz w:val="21"/>
                      <w:szCs w:val="21"/>
                    </w:rPr>
                  </w:pPr>
                </w:p>
                <w:p w14:paraId="3427977A"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14:paraId="6DEAF9B6"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CL</w:t>
                  </w:r>
                  <w:r>
                    <w:rPr>
                      <w:rFonts w:ascii="Arial" w:eastAsia="Times New Roman" w:hAnsi="Arial" w:cs="Arial"/>
                      <w:b/>
                      <w:bCs/>
                      <w:sz w:val="21"/>
                      <w:szCs w:val="21"/>
                    </w:rPr>
                    <w:t xml:space="preserve">ÁUSULA SEXAGÉSIMA SEGUNDA - CONTRIBUIÇÃO ASSISTENCIAL PROFISSIONAL </w:t>
                  </w:r>
                  <w:r>
                    <w:rPr>
                      <w:rFonts w:ascii="Arial" w:eastAsia="Times New Roman" w:hAnsi="Arial" w:cs="Arial"/>
                      <w:b/>
                      <w:bCs/>
                      <w:sz w:val="21"/>
                      <w:szCs w:val="21"/>
                    </w:rPr>
                    <w:br/>
                  </w:r>
                  <w:r>
                    <w:rPr>
                      <w:rFonts w:ascii="Arial" w:eastAsia="Times New Roman" w:hAnsi="Arial" w:cs="Arial"/>
                      <w:sz w:val="21"/>
                      <w:szCs w:val="21"/>
                    </w:rPr>
                    <w:br/>
                  </w:r>
                </w:p>
                <w:p w14:paraId="6A7AA583" w14:textId="77777777" w:rsidR="00000000" w:rsidRDefault="008C15E3">
                  <w:pPr>
                    <w:pStyle w:val="NormalWeb"/>
                    <w:jc w:val="both"/>
                    <w:rPr>
                      <w:rFonts w:ascii="Arial" w:hAnsi="Arial" w:cs="Arial"/>
                      <w:sz w:val="21"/>
                      <w:szCs w:val="21"/>
                    </w:rPr>
                  </w:pPr>
                  <w:r>
                    <w:rPr>
                      <w:rFonts w:ascii="Arial" w:hAnsi="Arial" w:cs="Arial"/>
                    </w:rPr>
                    <w:t>As Empresas descontarão, em uma única vez, de todos os seus empregados, beneficiários do presente instrumento, associados ou não, de acordo com decisão unânime da 2ª Turma do STF, nos au</w:t>
                  </w:r>
                  <w:r>
                    <w:rPr>
                      <w:rFonts w:ascii="Arial" w:hAnsi="Arial" w:cs="Arial"/>
                    </w:rPr>
                    <w:t>tos do Recurso Extraordinário nº. 189960-3-SP, a título de taxa assistencial ou contribuição negocial, em favor da entidade profissional convenente, o valor de R$ 110,00 (Cento e dez reais) aprovado em Assembleia Geral Extraordinária realizada em 06/11/202</w:t>
                  </w:r>
                  <w:r>
                    <w:rPr>
                      <w:rFonts w:ascii="Arial" w:hAnsi="Arial" w:cs="Arial"/>
                    </w:rPr>
                    <w:t>2, onde ficou assegurado o direito de oposição, individualmente junto ao sindicato, a ser exercido no prazo de 10 (dez) dias a contar da assembleia de aprovação.</w:t>
                  </w:r>
                </w:p>
                <w:p w14:paraId="7E2C9017" w14:textId="77777777" w:rsidR="00000000" w:rsidRDefault="008C15E3">
                  <w:pPr>
                    <w:pStyle w:val="NormalWeb"/>
                    <w:jc w:val="both"/>
                    <w:rPr>
                      <w:rFonts w:ascii="Arial" w:hAnsi="Arial" w:cs="Arial"/>
                      <w:sz w:val="21"/>
                      <w:szCs w:val="21"/>
                    </w:rPr>
                  </w:pPr>
                  <w:r>
                    <w:rPr>
                      <w:rFonts w:ascii="Arial" w:hAnsi="Arial" w:cs="Arial"/>
                      <w:sz w:val="21"/>
                      <w:szCs w:val="21"/>
                    </w:rPr>
                    <w:t> </w:t>
                  </w:r>
                </w:p>
                <w:p w14:paraId="0EA0CC14"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As importâncias correspondentes a este desconto serão recolhidas à entidade sindical (C</w:t>
                  </w:r>
                  <w:r>
                    <w:rPr>
                      <w:rFonts w:ascii="Arial" w:hAnsi="Arial" w:cs="Arial"/>
                    </w:rPr>
                    <w:t xml:space="preserve">NPJ 11.516.317/0001-00), junto à Caixa Econômica Federal, agência 0045, operação 003, </w:t>
                  </w:r>
                  <w:r>
                    <w:rPr>
                      <w:rFonts w:ascii="Arial" w:hAnsi="Arial" w:cs="Arial"/>
                    </w:rPr>
                    <w:lastRenderedPageBreak/>
                    <w:t>conta corrente 233046-6 – Pix = CNPJ, no prazo de 10 (dez) dias úteis após o desconto, acompanhada da relação nominal dos contribuintes e respectivos valores descontados.</w:t>
                  </w:r>
                </w:p>
                <w:p w14:paraId="49C1C959" w14:textId="77777777" w:rsidR="00000000" w:rsidRDefault="008C15E3">
                  <w:pPr>
                    <w:pStyle w:val="NormalWeb"/>
                    <w:jc w:val="both"/>
                    <w:rPr>
                      <w:rFonts w:ascii="Arial" w:hAnsi="Arial" w:cs="Arial"/>
                      <w:sz w:val="21"/>
                      <w:szCs w:val="21"/>
                    </w:rPr>
                  </w:pPr>
                  <w:r>
                    <w:rPr>
                      <w:rStyle w:val="Forte"/>
                      <w:rFonts w:ascii="Arial" w:hAnsi="Arial" w:cs="Arial"/>
                    </w:rPr>
                    <w:t xml:space="preserve">§2º. </w:t>
                  </w:r>
                  <w:r>
                    <w:rPr>
                      <w:rFonts w:ascii="Arial" w:hAnsi="Arial" w:cs="Arial"/>
                    </w:rPr>
                    <w:t>Os empregados admitidos após a celebração do instrumento normativo sofrerão o mesmo desconto acima Convencionado, no mês da admissão.</w:t>
                  </w:r>
                </w:p>
                <w:p w14:paraId="2A562A02" w14:textId="77777777" w:rsidR="00000000" w:rsidRDefault="008C15E3">
                  <w:pPr>
                    <w:pStyle w:val="NormalWeb"/>
                    <w:jc w:val="both"/>
                    <w:rPr>
                      <w:rFonts w:ascii="Arial" w:hAnsi="Arial" w:cs="Arial"/>
                      <w:sz w:val="21"/>
                      <w:szCs w:val="21"/>
                    </w:rPr>
                  </w:pPr>
                  <w:r>
                    <w:rPr>
                      <w:rStyle w:val="Forte"/>
                      <w:rFonts w:ascii="Arial" w:hAnsi="Arial" w:cs="Arial"/>
                    </w:rPr>
                    <w:t>§3º. </w:t>
                  </w:r>
                  <w:r>
                    <w:rPr>
                      <w:rFonts w:ascii="Arial" w:hAnsi="Arial" w:cs="Arial"/>
                    </w:rPr>
                    <w:t>As empresas que deixarem de efetuar o desconto e o respectivo recolhimento, pagarão a multa de 10% (dez por cen</w:t>
                  </w:r>
                  <w:r>
                    <w:rPr>
                      <w:rFonts w:ascii="Arial" w:hAnsi="Arial" w:cs="Arial"/>
                    </w:rPr>
                    <w:t>to) sobre o valor do débito atualizado, revertida em favor do Sindicato profissional, sem prejuízo da obrigação de recolher a contribuição devida pelos empregados, arcando, ainda, com o pagamento de honorários advocatícios na base de 20% (vinte por cento),</w:t>
                  </w:r>
                  <w:r>
                    <w:rPr>
                      <w:rFonts w:ascii="Arial" w:hAnsi="Arial" w:cs="Arial"/>
                    </w:rPr>
                    <w:t xml:space="preserve"> sem prejuízo da multa prevista na presente Convenção.</w:t>
                  </w:r>
                </w:p>
                <w:p w14:paraId="46965DED" w14:textId="77777777" w:rsidR="00000000" w:rsidRDefault="008C15E3">
                  <w:pPr>
                    <w:pStyle w:val="NormalWeb"/>
                    <w:rPr>
                      <w:rFonts w:ascii="Arial" w:hAnsi="Arial" w:cs="Arial"/>
                      <w:sz w:val="21"/>
                      <w:szCs w:val="21"/>
                    </w:rPr>
                  </w:pPr>
                  <w:r>
                    <w:rPr>
                      <w:rStyle w:val="Forte"/>
                      <w:rFonts w:ascii="Arial" w:hAnsi="Arial" w:cs="Arial"/>
                    </w:rPr>
                    <w:t>§4º.</w:t>
                  </w:r>
                  <w:r>
                    <w:rPr>
                      <w:rFonts w:ascii="Arial" w:hAnsi="Arial" w:cs="Arial"/>
                    </w:rPr>
                    <w:t xml:space="preserve"> A presente cláusula, em seus termos, consta nesta Convenção Coletiva de Trabalho, por exclusivo pedido do sindicato dos trabalhadores, e as demandas decorrentes serão de estritas responsabilidades</w:t>
                  </w:r>
                  <w:r>
                    <w:rPr>
                      <w:rFonts w:ascii="Arial" w:hAnsi="Arial" w:cs="Arial"/>
                    </w:rPr>
                    <w:t xml:space="preserve"> do Sindicato dos Trabalhadores.</w:t>
                  </w:r>
                </w:p>
                <w:p w14:paraId="119E26B7"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TERCEIRA - CONTRIBUIÇÃO NEGOCIAL PATRONAL </w:t>
                  </w:r>
                  <w:r>
                    <w:rPr>
                      <w:rFonts w:ascii="Arial" w:eastAsia="Times New Roman" w:hAnsi="Arial" w:cs="Arial"/>
                      <w:b/>
                      <w:bCs/>
                      <w:sz w:val="21"/>
                      <w:szCs w:val="21"/>
                    </w:rPr>
                    <w:br/>
                  </w:r>
                  <w:r>
                    <w:rPr>
                      <w:rFonts w:ascii="Arial" w:eastAsia="Times New Roman" w:hAnsi="Arial" w:cs="Arial"/>
                      <w:sz w:val="21"/>
                      <w:szCs w:val="21"/>
                    </w:rPr>
                    <w:br/>
                  </w:r>
                </w:p>
                <w:p w14:paraId="7B3FF73E" w14:textId="77777777" w:rsidR="00000000" w:rsidRDefault="008C15E3">
                  <w:pPr>
                    <w:pStyle w:val="NormalWeb"/>
                    <w:jc w:val="both"/>
                    <w:rPr>
                      <w:rFonts w:ascii="Arial" w:hAnsi="Arial" w:cs="Arial"/>
                      <w:sz w:val="21"/>
                      <w:szCs w:val="21"/>
                    </w:rPr>
                  </w:pPr>
                  <w:r>
                    <w:rPr>
                      <w:rFonts w:ascii="Arial" w:hAnsi="Arial" w:cs="Arial"/>
                    </w:rPr>
                    <w:t>Fundamentado no Art. 8º, inciso IV. da Constituição Federal e no Parágrafo 2º do Art. 114 da Constituiçã</w:t>
                  </w:r>
                  <w:r>
                    <w:rPr>
                      <w:rFonts w:ascii="Arial" w:hAnsi="Arial" w:cs="Arial"/>
                    </w:rPr>
                    <w:t>o Federal Emenda Constitucional nº. 45/2004, as EMPRESAS DISTRIBUIDORAS DE COMBUSTIVEIS estabelecidas na base territorial do Estado de PERNAMBUCO, sujeitas a esta Convenção, associadas ou não ao Sindicato dos Distribuidores de Combustíveis do Estado de Per</w:t>
                  </w:r>
                  <w:r>
                    <w:rPr>
                      <w:rFonts w:ascii="Arial" w:hAnsi="Arial" w:cs="Arial"/>
                    </w:rPr>
                    <w:t>nambuco – SINDIPE, OBRIGAM-SE A RECOLHER em seu favor, uma CONTRIBUIÇÃO NEGOCIAL PATRONAL anual, conforme aprovado em ASSEMBLÉIA GERAL EXTRAORDINÁRIA ESPECÍFICA, inclusive com item ESPECÍFICO, realizada de forma híbrida no dia 30/01/2023, na Rua Senador Jo</w:t>
                  </w:r>
                  <w:r>
                    <w:rPr>
                      <w:rFonts w:ascii="Arial" w:hAnsi="Arial" w:cs="Arial"/>
                    </w:rPr>
                    <w:t>sé Henrique, 224, Sala 2301, Ilha do Leite, Recife/PE, às 09:00h em 1ª convocação e às 10:00 em 2ª convocação, e através do aplicativo Zoom, em conformidade com a legislação vigente, com link disponibilizado pelo Sindicato, tudo nos termos do Edital de Con</w:t>
                  </w:r>
                  <w:r>
                    <w:rPr>
                      <w:rFonts w:ascii="Arial" w:hAnsi="Arial" w:cs="Arial"/>
                    </w:rPr>
                    <w:t>vocação publicado no jornal Folha de Pernambuco, no dia 09/01/2023. CONTRIBUIÇÃO esta correspondente a importância de R$ 2.000,00 (Dois mil reais), para as empresas Distribuidoras de Combustíveis estabelecidas no Estado de PERNAMBUCO. Valor este conforme e</w:t>
                  </w:r>
                  <w:r>
                    <w:rPr>
                      <w:rFonts w:ascii="Arial" w:hAnsi="Arial" w:cs="Arial"/>
                    </w:rPr>
                    <w:t>stipulado na Assembleia Geral acima citada se destinará ao pagamento das despesas relativas a Negociação Coletiva tais como Publicação de Editais, Honorários Advocatícios, Programas relativos ao Desenvolvimento do Segmento notadamente realização de seminár</w:t>
                  </w:r>
                  <w:r>
                    <w:rPr>
                      <w:rFonts w:ascii="Arial" w:hAnsi="Arial" w:cs="Arial"/>
                    </w:rPr>
                    <w:t>ios destinados às empresas, contadores e advogados, com intuito de divulgar as condições neste instrumento pactuadas.</w:t>
                  </w:r>
                </w:p>
                <w:p w14:paraId="5FFD11A3" w14:textId="77777777" w:rsidR="00000000" w:rsidRDefault="008C15E3">
                  <w:pPr>
                    <w:pStyle w:val="NormalWeb"/>
                    <w:jc w:val="both"/>
                    <w:rPr>
                      <w:rFonts w:ascii="Arial" w:hAnsi="Arial" w:cs="Arial"/>
                      <w:sz w:val="21"/>
                      <w:szCs w:val="21"/>
                    </w:rPr>
                  </w:pPr>
                  <w:r>
                    <w:rPr>
                      <w:rFonts w:ascii="Arial" w:hAnsi="Arial" w:cs="Arial"/>
                    </w:rPr>
                    <w:t> </w:t>
                  </w:r>
                </w:p>
                <w:p w14:paraId="0A9A8DD5" w14:textId="77777777" w:rsidR="00000000" w:rsidRDefault="008C15E3">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A contribuição a que se refere o caput desta cláusula, deverá ser recolhida em benefício do Sindicato Patronal,</w:t>
                  </w:r>
                  <w:r>
                    <w:rPr>
                      <w:rStyle w:val="Forte"/>
                      <w:rFonts w:ascii="Arial" w:hAnsi="Arial" w:cs="Arial"/>
                    </w:rPr>
                    <w:t xml:space="preserve"> até o d</w:t>
                  </w:r>
                  <w:r>
                    <w:rPr>
                      <w:rStyle w:val="Forte"/>
                      <w:rFonts w:ascii="Arial" w:hAnsi="Arial" w:cs="Arial"/>
                    </w:rPr>
                    <w:t>ia 19 MAIO de 2023</w:t>
                  </w:r>
                  <w:r>
                    <w:rPr>
                      <w:rFonts w:ascii="Arial" w:hAnsi="Arial" w:cs="Arial"/>
                    </w:rPr>
                    <w:t xml:space="preserve"> em BOLETO próprio fornecido pela entidade ou através de depósito na conta da entidade. Após esta data, com 2% (Dois por cento) de multa mais juros bancários.</w:t>
                  </w:r>
                </w:p>
                <w:p w14:paraId="663FE245" w14:textId="77777777" w:rsidR="00000000" w:rsidRDefault="008C15E3">
                  <w:pPr>
                    <w:rPr>
                      <w:rFonts w:ascii="Arial" w:eastAsia="Times New Roman" w:hAnsi="Arial" w:cs="Arial"/>
                      <w:sz w:val="21"/>
                      <w:szCs w:val="21"/>
                    </w:rPr>
                  </w:pPr>
                </w:p>
                <w:p w14:paraId="3BD84C41"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14:paraId="73F2359F" w14:textId="77777777" w:rsidR="00000000" w:rsidRDefault="008C15E3">
                  <w:pPr>
                    <w:rPr>
                      <w:rFonts w:ascii="Arial" w:eastAsia="Times New Roman" w:hAnsi="Arial" w:cs="Arial"/>
                      <w:sz w:val="21"/>
                      <w:szCs w:val="21"/>
                    </w:rPr>
                  </w:pPr>
                  <w:r>
                    <w:rPr>
                      <w:rFonts w:ascii="Arial" w:eastAsia="Times New Roman" w:hAnsi="Arial" w:cs="Arial"/>
                      <w:b/>
                      <w:bCs/>
                      <w:sz w:val="21"/>
                      <w:szCs w:val="21"/>
                    </w:rPr>
                    <w:lastRenderedPageBreak/>
                    <w:br/>
                    <w:t>CLÁUSULA SEXAGÉ</w:t>
                  </w:r>
                  <w:r>
                    <w:rPr>
                      <w:rFonts w:ascii="Arial" w:eastAsia="Times New Roman" w:hAnsi="Arial" w:cs="Arial"/>
                      <w:b/>
                      <w:bCs/>
                      <w:sz w:val="21"/>
                      <w:szCs w:val="21"/>
                    </w:rPr>
                    <w:t xml:space="preserve">SIMA QUARTA - ENCONTRO QUADRIMESTRAL </w:t>
                  </w:r>
                  <w:r>
                    <w:rPr>
                      <w:rFonts w:ascii="Arial" w:eastAsia="Times New Roman" w:hAnsi="Arial" w:cs="Arial"/>
                      <w:b/>
                      <w:bCs/>
                      <w:sz w:val="21"/>
                      <w:szCs w:val="21"/>
                    </w:rPr>
                    <w:br/>
                  </w:r>
                  <w:r>
                    <w:rPr>
                      <w:rFonts w:ascii="Arial" w:eastAsia="Times New Roman" w:hAnsi="Arial" w:cs="Arial"/>
                      <w:sz w:val="21"/>
                      <w:szCs w:val="21"/>
                    </w:rPr>
                    <w:br/>
                  </w:r>
                </w:p>
                <w:p w14:paraId="2E001710" w14:textId="77777777" w:rsidR="00000000" w:rsidRDefault="008C15E3">
                  <w:pPr>
                    <w:pStyle w:val="NormalWeb"/>
                    <w:jc w:val="both"/>
                    <w:rPr>
                      <w:rFonts w:ascii="Arial" w:hAnsi="Arial" w:cs="Arial"/>
                      <w:sz w:val="21"/>
                      <w:szCs w:val="21"/>
                    </w:rPr>
                  </w:pPr>
                  <w:r>
                    <w:rPr>
                      <w:rFonts w:ascii="Arial" w:hAnsi="Arial" w:cs="Arial"/>
                    </w:rPr>
                    <w:t xml:space="preserve">No curso da vigência deste instrumento serão realizados encontros quadrimestrais com a finalidade de se examinar o seu cumprimento, as condições de trabalho nas Empresas, inclusive as salariais. Tais encontros serão </w:t>
                  </w:r>
                  <w:r>
                    <w:rPr>
                      <w:rFonts w:ascii="Arial" w:hAnsi="Arial" w:cs="Arial"/>
                    </w:rPr>
                    <w:t xml:space="preserve">realizados nos meses de </w:t>
                  </w:r>
                  <w:r>
                    <w:rPr>
                      <w:rStyle w:val="Forte"/>
                      <w:rFonts w:ascii="Arial" w:hAnsi="Arial" w:cs="Arial"/>
                    </w:rPr>
                    <w:t>abril e agosto.</w:t>
                  </w:r>
                </w:p>
                <w:p w14:paraId="548195DB"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QUINTA - QUADRO DE AVISOS </w:t>
                  </w:r>
                  <w:r>
                    <w:rPr>
                      <w:rFonts w:ascii="Arial" w:eastAsia="Times New Roman" w:hAnsi="Arial" w:cs="Arial"/>
                      <w:b/>
                      <w:bCs/>
                      <w:sz w:val="21"/>
                      <w:szCs w:val="21"/>
                    </w:rPr>
                    <w:br/>
                  </w:r>
                  <w:r>
                    <w:rPr>
                      <w:rFonts w:ascii="Arial" w:eastAsia="Times New Roman" w:hAnsi="Arial" w:cs="Arial"/>
                      <w:sz w:val="21"/>
                      <w:szCs w:val="21"/>
                    </w:rPr>
                    <w:br/>
                  </w:r>
                </w:p>
                <w:p w14:paraId="0A5ED29F" w14:textId="77777777" w:rsidR="00000000" w:rsidRDefault="008C15E3">
                  <w:pPr>
                    <w:pStyle w:val="NormalWeb"/>
                    <w:jc w:val="both"/>
                    <w:rPr>
                      <w:rFonts w:ascii="Arial" w:hAnsi="Arial" w:cs="Arial"/>
                      <w:sz w:val="21"/>
                      <w:szCs w:val="21"/>
                    </w:rPr>
                  </w:pPr>
                  <w:r>
                    <w:rPr>
                      <w:rFonts w:ascii="Arial" w:hAnsi="Arial" w:cs="Arial"/>
                    </w:rPr>
                    <w:t>As Empresas permitirão a divulgação em seus quadros de avisos, das comunicações expedidas pela Entidade Sindical que tenham por objetivo manter os Empregados informa</w:t>
                  </w:r>
                  <w:r>
                    <w:rPr>
                      <w:rFonts w:ascii="Arial" w:hAnsi="Arial" w:cs="Arial"/>
                    </w:rPr>
                    <w:t>dos quanto às atividades daquele órgão.</w:t>
                  </w:r>
                </w:p>
                <w:p w14:paraId="72C2CBFD"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SEXTA - RELAÇÃO NOMINAL DO EMPREGADO </w:t>
                  </w:r>
                  <w:r>
                    <w:rPr>
                      <w:rFonts w:ascii="Arial" w:eastAsia="Times New Roman" w:hAnsi="Arial" w:cs="Arial"/>
                      <w:b/>
                      <w:bCs/>
                      <w:sz w:val="21"/>
                      <w:szCs w:val="21"/>
                    </w:rPr>
                    <w:br/>
                  </w:r>
                  <w:r>
                    <w:rPr>
                      <w:rFonts w:ascii="Arial" w:eastAsia="Times New Roman" w:hAnsi="Arial" w:cs="Arial"/>
                      <w:sz w:val="21"/>
                      <w:szCs w:val="21"/>
                    </w:rPr>
                    <w:br/>
                  </w:r>
                </w:p>
                <w:p w14:paraId="3618ABE3" w14:textId="77777777" w:rsidR="00000000" w:rsidRDefault="008C15E3">
                  <w:pPr>
                    <w:pStyle w:val="NormalWeb"/>
                    <w:jc w:val="both"/>
                    <w:rPr>
                      <w:rFonts w:ascii="Arial" w:hAnsi="Arial" w:cs="Arial"/>
                      <w:sz w:val="21"/>
                      <w:szCs w:val="21"/>
                    </w:rPr>
                  </w:pPr>
                  <w:r>
                    <w:rPr>
                      <w:rFonts w:ascii="Arial" w:hAnsi="Arial" w:cs="Arial"/>
                    </w:rPr>
                    <w:t>As Empresas remeterão à Entidade Sindical, pelo meio mais adequado, a seu critério, anualmente, uma relação nominal contendo o nome, local de trabalho e v</w:t>
                  </w:r>
                  <w:r>
                    <w:rPr>
                      <w:rFonts w:ascii="Arial" w:hAnsi="Arial" w:cs="Arial"/>
                    </w:rPr>
                    <w:t>alores descontados dos empregados, integrantes da categoria profissional por ela representada, na forma do art. 511 da CLT, relativamente à Contribuição Assistencial e Contribuição Sindical. Tal relação será enviada no mês seguinte ao dos respectivos desco</w:t>
                  </w:r>
                  <w:r>
                    <w:rPr>
                      <w:rFonts w:ascii="Arial" w:hAnsi="Arial" w:cs="Arial"/>
                    </w:rPr>
                    <w:t>ntos. Tais informações serão tratadas com sigilo pela Entidade Sindical, dela fazendo uso apenas para uso administrativo e reservado, não podendo ser cedidas a terceiros, no todo, ou em parte, sob nenhuma justificativa.</w:t>
                  </w:r>
                </w:p>
                <w:p w14:paraId="6B86EA6B"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SEXAGÉSIMA SÉTIMA - TERMO</w:t>
                  </w:r>
                  <w:r>
                    <w:rPr>
                      <w:rFonts w:ascii="Arial" w:eastAsia="Times New Roman" w:hAnsi="Arial" w:cs="Arial"/>
                      <w:b/>
                      <w:bCs/>
                      <w:sz w:val="21"/>
                      <w:szCs w:val="21"/>
                    </w:rPr>
                    <w:t xml:space="preserve"> DE QUITAÇÃO ANUAL DAS OBRIGAÇÕES TRABALHISTAS </w:t>
                  </w:r>
                  <w:r>
                    <w:rPr>
                      <w:rFonts w:ascii="Arial" w:eastAsia="Times New Roman" w:hAnsi="Arial" w:cs="Arial"/>
                      <w:b/>
                      <w:bCs/>
                      <w:sz w:val="21"/>
                      <w:szCs w:val="21"/>
                    </w:rPr>
                    <w:br/>
                  </w:r>
                  <w:r>
                    <w:rPr>
                      <w:rFonts w:ascii="Arial" w:eastAsia="Times New Roman" w:hAnsi="Arial" w:cs="Arial"/>
                      <w:sz w:val="21"/>
                      <w:szCs w:val="21"/>
                    </w:rPr>
                    <w:br/>
                  </w:r>
                </w:p>
                <w:p w14:paraId="31DC0B99" w14:textId="77777777" w:rsidR="00000000" w:rsidRDefault="008C15E3">
                  <w:pPr>
                    <w:pStyle w:val="NormalWeb"/>
                    <w:jc w:val="both"/>
                    <w:rPr>
                      <w:rFonts w:ascii="Arial" w:hAnsi="Arial" w:cs="Arial"/>
                      <w:sz w:val="21"/>
                      <w:szCs w:val="21"/>
                    </w:rPr>
                  </w:pPr>
                  <w:r>
                    <w:rPr>
                      <w:rFonts w:ascii="Arial" w:hAnsi="Arial" w:cs="Arial"/>
                    </w:rPr>
                    <w:t>Será facultado ao Sindicato Profissional a realização de procedimentos, a pedido das empresas interessadas e desde que haja concordância do empregado, com vistas a firmar termo de quitação anual de obrigaçõ</w:t>
                  </w:r>
                  <w:r>
                    <w:rPr>
                      <w:rFonts w:ascii="Arial" w:hAnsi="Arial" w:cs="Arial"/>
                    </w:rPr>
                    <w:t>es trabalhistas (art. 507-B da CLT), com anuência do Sindicato Patronal.</w:t>
                  </w:r>
                </w:p>
                <w:p w14:paraId="61B5C8D1" w14:textId="77777777" w:rsidR="00000000" w:rsidRDefault="008C15E3">
                  <w:pPr>
                    <w:pStyle w:val="NormalWeb"/>
                    <w:jc w:val="both"/>
                    <w:rPr>
                      <w:rFonts w:ascii="Arial" w:hAnsi="Arial" w:cs="Arial"/>
                      <w:sz w:val="21"/>
                      <w:szCs w:val="21"/>
                    </w:rPr>
                  </w:pPr>
                  <w:r>
                    <w:rPr>
                      <w:rFonts w:ascii="Arial" w:hAnsi="Arial" w:cs="Arial"/>
                    </w:rPr>
                    <w:t> </w:t>
                  </w:r>
                </w:p>
                <w:p w14:paraId="15E5EAC5" w14:textId="77777777" w:rsidR="00000000" w:rsidRDefault="008C15E3">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O termo previsto no parágrafo acima discriminará as obrigações de dar e fazer cumpridas mensalmente, apurará eventuais diferenças existentes, e caso esteja tudo reg</w:t>
                  </w:r>
                  <w:r>
                    <w:rPr>
                      <w:rFonts w:ascii="Arial" w:hAnsi="Arial" w:cs="Arial"/>
                    </w:rPr>
                    <w:t>ular ou seja entabulado acordo a respeito das diferenças apontadas, dele constará a quitação anual dada pelo empregado, com eficácia liberatória das parcelas nele especificadas.</w:t>
                  </w:r>
                </w:p>
                <w:p w14:paraId="306C502C" w14:textId="77777777" w:rsidR="00000000" w:rsidRDefault="008C15E3">
                  <w:pPr>
                    <w:rPr>
                      <w:rFonts w:ascii="Arial" w:eastAsia="Times New Roman" w:hAnsi="Arial" w:cs="Arial"/>
                      <w:sz w:val="21"/>
                      <w:szCs w:val="21"/>
                    </w:rPr>
                  </w:pPr>
                </w:p>
                <w:p w14:paraId="464C8233" w14:textId="77777777" w:rsidR="00000000" w:rsidRDefault="008C15E3">
                  <w:pPr>
                    <w:jc w:val="cente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14:paraId="002BACAF"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Mecanismos de Solução de Conflitos </w:t>
                  </w:r>
                  <w:r>
                    <w:rPr>
                      <w:rFonts w:ascii="Arial" w:eastAsia="Times New Roman" w:hAnsi="Arial" w:cs="Arial"/>
                      <w:b/>
                      <w:bCs/>
                      <w:sz w:val="21"/>
                      <w:szCs w:val="21"/>
                    </w:rPr>
                    <w:br/>
                  </w:r>
                </w:p>
                <w:p w14:paraId="268C53FF"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CLÁUSULA SEXAGÉS</w:t>
                  </w:r>
                  <w:r>
                    <w:rPr>
                      <w:rFonts w:ascii="Arial" w:eastAsia="Times New Roman" w:hAnsi="Arial" w:cs="Arial"/>
                      <w:b/>
                      <w:bCs/>
                      <w:sz w:val="21"/>
                      <w:szCs w:val="21"/>
                    </w:rPr>
                    <w:t xml:space="preserve">IMA OITAVA - FORO </w:t>
                  </w:r>
                  <w:r>
                    <w:rPr>
                      <w:rFonts w:ascii="Arial" w:eastAsia="Times New Roman" w:hAnsi="Arial" w:cs="Arial"/>
                      <w:b/>
                      <w:bCs/>
                      <w:sz w:val="21"/>
                      <w:szCs w:val="21"/>
                    </w:rPr>
                    <w:br/>
                  </w:r>
                  <w:r>
                    <w:rPr>
                      <w:rFonts w:ascii="Arial" w:eastAsia="Times New Roman" w:hAnsi="Arial" w:cs="Arial"/>
                      <w:sz w:val="21"/>
                      <w:szCs w:val="21"/>
                    </w:rPr>
                    <w:br/>
                  </w:r>
                </w:p>
                <w:p w14:paraId="707F2DBC" w14:textId="77777777" w:rsidR="00000000" w:rsidRDefault="008C15E3">
                  <w:pPr>
                    <w:pStyle w:val="NormalWeb"/>
                    <w:jc w:val="both"/>
                    <w:rPr>
                      <w:rFonts w:ascii="Arial" w:hAnsi="Arial" w:cs="Arial"/>
                      <w:sz w:val="21"/>
                      <w:szCs w:val="21"/>
                    </w:rPr>
                  </w:pPr>
                  <w:r>
                    <w:rPr>
                      <w:rFonts w:ascii="Arial" w:hAnsi="Arial" w:cs="Arial"/>
                    </w:rPr>
                    <w:t>As controvérsias oriundas do presente instrumento serão dirimidas pela Justiça do Trabalho. Antes, porém, de qualquer medida judicial, as partes obrigam-se a denunciar, uma a outra, eventuais controvérsias e aguardar o prazo de 30 dias</w:t>
                  </w:r>
                  <w:r>
                    <w:rPr>
                      <w:rFonts w:ascii="Arial" w:hAnsi="Arial" w:cs="Arial"/>
                    </w:rPr>
                    <w:t xml:space="preserve"> para a sua solução extrajudicial.</w:t>
                  </w:r>
                </w:p>
                <w:p w14:paraId="5A0A7431"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NONA - DA CONSTITUIÇÃO DO NÚCLEO DE RESOLUÇÃO DE CONFLITOS </w:t>
                  </w:r>
                  <w:r>
                    <w:rPr>
                      <w:rFonts w:ascii="Arial" w:eastAsia="Times New Roman" w:hAnsi="Arial" w:cs="Arial"/>
                      <w:b/>
                      <w:bCs/>
                      <w:sz w:val="21"/>
                      <w:szCs w:val="21"/>
                    </w:rPr>
                    <w:br/>
                  </w:r>
                  <w:r>
                    <w:rPr>
                      <w:rFonts w:ascii="Arial" w:eastAsia="Times New Roman" w:hAnsi="Arial" w:cs="Arial"/>
                      <w:sz w:val="21"/>
                      <w:szCs w:val="21"/>
                    </w:rPr>
                    <w:br/>
                  </w:r>
                </w:p>
                <w:p w14:paraId="5E184F0B" w14:textId="77777777" w:rsidR="00000000" w:rsidRDefault="008C15E3">
                  <w:pPr>
                    <w:pStyle w:val="NormalWeb"/>
                    <w:jc w:val="both"/>
                    <w:rPr>
                      <w:rFonts w:ascii="Arial" w:hAnsi="Arial" w:cs="Arial"/>
                      <w:sz w:val="21"/>
                      <w:szCs w:val="21"/>
                    </w:rPr>
                  </w:pPr>
                  <w:r>
                    <w:rPr>
                      <w:rFonts w:ascii="Arial" w:hAnsi="Arial" w:cs="Arial"/>
                    </w:rPr>
                    <w:t>Fica convencionado entre as partes que no prazo máximo de 90 (Noventa) dias, a contar do arquivamento deste instrumento na Superintendênc</w:t>
                  </w:r>
                  <w:r>
                    <w:rPr>
                      <w:rFonts w:ascii="Arial" w:hAnsi="Arial" w:cs="Arial"/>
                    </w:rPr>
                    <w:t>ia Regional do Trabalho e Emprego em PERNAMBUCO será formada comissão paritária composta por representantes do Sindicato Profissional em assistência aos empregados e  representantes do Sindicato Patronal (SINDIPE) em assistência às empresas, com o objetivo</w:t>
                  </w:r>
                  <w:r>
                    <w:rPr>
                      <w:rFonts w:ascii="Arial" w:hAnsi="Arial" w:cs="Arial"/>
                    </w:rPr>
                    <w:t xml:space="preserve"> de discutir, no mesmo prazo de 90 (noventa) dias, regulamento e roteiro de implantação do </w:t>
                  </w:r>
                  <w:r>
                    <w:rPr>
                      <w:rStyle w:val="Forte"/>
                      <w:rFonts w:ascii="Arial" w:hAnsi="Arial" w:cs="Arial"/>
                    </w:rPr>
                    <w:t>NÚCLEO DE RESOLUÇÃO DE CONFLITOS</w:t>
                  </w:r>
                  <w:r>
                    <w:rPr>
                      <w:rFonts w:ascii="Arial" w:hAnsi="Arial" w:cs="Arial"/>
                    </w:rPr>
                    <w:t>, ancorado pela COMISSÃO DE CONCILIAÇÃO PRÉVIA nos termos da lei, que funcionará para o  segmento das </w:t>
                  </w:r>
                  <w:r>
                    <w:rPr>
                      <w:rStyle w:val="Forte"/>
                      <w:rFonts w:ascii="Arial" w:hAnsi="Arial" w:cs="Arial"/>
                    </w:rPr>
                    <w:t>EMPRESAS DISTRIBUIDORAS DE COMB</w:t>
                  </w:r>
                  <w:r>
                    <w:rPr>
                      <w:rStyle w:val="Forte"/>
                      <w:rFonts w:ascii="Arial" w:hAnsi="Arial" w:cs="Arial"/>
                    </w:rPr>
                    <w:t>USTÍVEIS </w:t>
                  </w:r>
                  <w:r>
                    <w:rPr>
                      <w:rFonts w:ascii="Arial" w:hAnsi="Arial" w:cs="Arial"/>
                    </w:rPr>
                    <w:t>e terá como objetivo, solucionar extrajudicialmente conflitos entre empregados e empregadores referente as RELAÇÕES DE TRABALHO.</w:t>
                  </w:r>
                </w:p>
                <w:p w14:paraId="659D51A1" w14:textId="77777777" w:rsidR="00000000" w:rsidRDefault="008C15E3">
                  <w:pPr>
                    <w:rPr>
                      <w:rFonts w:ascii="Arial" w:eastAsia="Times New Roman" w:hAnsi="Arial" w:cs="Arial"/>
                      <w:sz w:val="21"/>
                      <w:szCs w:val="21"/>
                    </w:rPr>
                  </w:pPr>
                </w:p>
                <w:p w14:paraId="5F517842"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14:paraId="537F75F5"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 xml:space="preserve">CLÁUSULA SEPTAGÉSIMA - DISPOSIÇÃO GERAIS </w:t>
                  </w:r>
                  <w:r>
                    <w:rPr>
                      <w:rFonts w:ascii="Arial" w:eastAsia="Times New Roman" w:hAnsi="Arial" w:cs="Arial"/>
                      <w:b/>
                      <w:bCs/>
                      <w:sz w:val="21"/>
                      <w:szCs w:val="21"/>
                    </w:rPr>
                    <w:br/>
                  </w:r>
                  <w:r>
                    <w:rPr>
                      <w:rFonts w:ascii="Arial" w:eastAsia="Times New Roman" w:hAnsi="Arial" w:cs="Arial"/>
                      <w:sz w:val="21"/>
                      <w:szCs w:val="21"/>
                    </w:rPr>
                    <w:br/>
                  </w:r>
                </w:p>
                <w:p w14:paraId="5BDD2D1E" w14:textId="77777777" w:rsidR="00000000" w:rsidRDefault="008C15E3">
                  <w:pPr>
                    <w:pStyle w:val="NormalWeb"/>
                    <w:jc w:val="both"/>
                    <w:rPr>
                      <w:rFonts w:ascii="Arial" w:hAnsi="Arial" w:cs="Arial"/>
                      <w:sz w:val="21"/>
                      <w:szCs w:val="21"/>
                    </w:rPr>
                  </w:pPr>
                  <w:r>
                    <w:rPr>
                      <w:rFonts w:ascii="Arial" w:hAnsi="Arial" w:cs="Arial"/>
                    </w:rPr>
                    <w:t>Na eventualidade do Poder Público (</w:t>
                  </w:r>
                  <w:r>
                    <w:rPr>
                      <w:rFonts w:ascii="Arial" w:hAnsi="Arial" w:cs="Arial"/>
                    </w:rPr>
                    <w:t>Poder Executivo ou Poder Legislativo) determinar por Lei, Decreto, Portaria ou qualquer outro meio legal, benefícios ou vantagens previstas pelo presente instrumento, o montante do benefício ou vantagem deste instrumento será compensado ou mantido, de form</w:t>
                  </w:r>
                  <w:r>
                    <w:rPr>
                      <w:rFonts w:ascii="Arial" w:hAnsi="Arial" w:cs="Arial"/>
                    </w:rPr>
                    <w:t>a a não estabelecer pagamento duplo ou adicional ou maior vantagem, prevalecendo, entretanto, o que for mais vantajoso para os Empregados.</w:t>
                  </w:r>
                </w:p>
                <w:p w14:paraId="4F18AE11" w14:textId="77777777" w:rsidR="00000000" w:rsidRDefault="008C15E3">
                  <w:pPr>
                    <w:pStyle w:val="NormalWeb"/>
                    <w:jc w:val="both"/>
                    <w:rPr>
                      <w:rFonts w:ascii="Arial" w:hAnsi="Arial" w:cs="Arial"/>
                      <w:sz w:val="21"/>
                      <w:szCs w:val="21"/>
                    </w:rPr>
                  </w:pPr>
                  <w:r>
                    <w:rPr>
                      <w:rFonts w:ascii="Arial" w:hAnsi="Arial" w:cs="Arial"/>
                    </w:rPr>
                    <w:t> </w:t>
                  </w:r>
                </w:p>
                <w:p w14:paraId="00DA97AC" w14:textId="77777777" w:rsidR="00000000" w:rsidRDefault="008C15E3">
                  <w:pPr>
                    <w:pStyle w:val="NormalWeb"/>
                    <w:jc w:val="both"/>
                    <w:rPr>
                      <w:rFonts w:ascii="Arial" w:hAnsi="Arial" w:cs="Arial"/>
                      <w:sz w:val="21"/>
                      <w:szCs w:val="21"/>
                    </w:rPr>
                  </w:pPr>
                  <w:r>
                    <w:rPr>
                      <w:rStyle w:val="Forte"/>
                      <w:rFonts w:ascii="Arial" w:hAnsi="Arial" w:cs="Arial"/>
                    </w:rPr>
                    <w:t>§1º.</w:t>
                  </w:r>
                  <w:r>
                    <w:rPr>
                      <w:rFonts w:ascii="Arial" w:hAnsi="Arial" w:cs="Arial"/>
                    </w:rPr>
                    <w:t xml:space="preserve"> O disposto no </w:t>
                  </w:r>
                  <w:r>
                    <w:rPr>
                      <w:rStyle w:val="nfase"/>
                      <w:rFonts w:ascii="Arial" w:hAnsi="Arial" w:cs="Arial"/>
                    </w:rPr>
                    <w:t xml:space="preserve">caput </w:t>
                  </w:r>
                  <w:r>
                    <w:rPr>
                      <w:rFonts w:ascii="Arial" w:hAnsi="Arial" w:cs="Arial"/>
                    </w:rPr>
                    <w:t xml:space="preserve">desta cláusula será aplicado às hipóteses de condições ou vantagens mais benéficas que já </w:t>
                  </w:r>
                  <w:r>
                    <w:rPr>
                      <w:rFonts w:ascii="Arial" w:hAnsi="Arial" w:cs="Arial"/>
                    </w:rPr>
                    <w:t>vinham sendo mantidas ou venham a ser instituídas pelas Empresas, de modo a evitar-se pagamento duplo, prevalecendo o que for mais vantajoso para os Empregados.</w:t>
                  </w:r>
                </w:p>
                <w:p w14:paraId="5CF95EA0" w14:textId="77777777" w:rsidR="00000000" w:rsidRDefault="008C15E3">
                  <w:pPr>
                    <w:pStyle w:val="NormalWeb"/>
                    <w:jc w:val="both"/>
                    <w:rPr>
                      <w:rFonts w:ascii="Arial" w:hAnsi="Arial" w:cs="Arial"/>
                      <w:sz w:val="21"/>
                      <w:szCs w:val="21"/>
                    </w:rPr>
                  </w:pPr>
                  <w:r>
                    <w:rPr>
                      <w:rStyle w:val="Forte"/>
                      <w:rFonts w:ascii="Arial" w:hAnsi="Arial" w:cs="Arial"/>
                    </w:rPr>
                    <w:lastRenderedPageBreak/>
                    <w:t xml:space="preserve">§2º. </w:t>
                  </w:r>
                  <w:r>
                    <w:rPr>
                      <w:rFonts w:ascii="Arial" w:hAnsi="Arial" w:cs="Arial"/>
                    </w:rPr>
                    <w:t>As diferenças resultantes de qualquer valor originá</w:t>
                  </w:r>
                  <w:r>
                    <w:rPr>
                      <w:rFonts w:ascii="Arial" w:hAnsi="Arial" w:cs="Arial"/>
                    </w:rPr>
                    <w:t>rio do cumprimento deste instrumento coletivo, deverão ser quitadas </w:t>
                  </w:r>
                  <w:r>
                    <w:rPr>
                      <w:rStyle w:val="Forte"/>
                      <w:rFonts w:ascii="Arial" w:hAnsi="Arial" w:cs="Arial"/>
                    </w:rPr>
                    <w:t>até o último dia do prazo legal para pagamento das folhas de pessoal dos meses de</w:t>
                  </w:r>
                  <w:r>
                    <w:rPr>
                      <w:rStyle w:val="Forte"/>
                      <w:rFonts w:ascii="Arial" w:hAnsi="Arial" w:cs="Arial"/>
                      <w:u w:val="single"/>
                    </w:rPr>
                    <w:t xml:space="preserve"> ABRIL e MAIO/2023.</w:t>
                  </w:r>
                </w:p>
                <w:p w14:paraId="65B0025B" w14:textId="77777777" w:rsidR="00000000" w:rsidRDefault="008C15E3">
                  <w:pPr>
                    <w:pStyle w:val="NormalWeb"/>
                    <w:jc w:val="both"/>
                    <w:rPr>
                      <w:rFonts w:ascii="Arial" w:hAnsi="Arial" w:cs="Arial"/>
                      <w:sz w:val="21"/>
                      <w:szCs w:val="21"/>
                    </w:rPr>
                  </w:pPr>
                  <w:r>
                    <w:rPr>
                      <w:rStyle w:val="Forte"/>
                      <w:rFonts w:ascii="Arial" w:hAnsi="Arial" w:cs="Arial"/>
                    </w:rPr>
                    <w:t>§3º.</w:t>
                  </w:r>
                  <w:r>
                    <w:rPr>
                      <w:rFonts w:ascii="Arial" w:hAnsi="Arial" w:cs="Arial"/>
                    </w:rPr>
                    <w:t xml:space="preserve"> </w:t>
                  </w:r>
                  <w:r>
                    <w:rPr>
                      <w:rFonts w:ascii="Arial" w:hAnsi="Arial" w:cs="Arial"/>
                    </w:rPr>
                    <w:t>Fica estabelecida a multa de 10% (Dez por cento) do valor acordado na alínea "a" da Cláusula 3ª (SALÁRIO DE ADMISSÃO) em favor da Entidade Profissional (5%) e do empregado (5%) em partes iguais, na hipótese de descumprimento dos dispositivos deste instrume</w:t>
                  </w:r>
                  <w:r>
                    <w:rPr>
                      <w:rFonts w:ascii="Arial" w:hAnsi="Arial" w:cs="Arial"/>
                    </w:rPr>
                    <w:t>nto coletivo, devendo ser a empresa previamente notificada e indicados quais dispositivos foram descumpridos, incidindo a multa desde que sendo notificada não se adeque no prazo máximo de 30 (Trinta) dias às regras violados.</w:t>
                  </w:r>
                </w:p>
                <w:p w14:paraId="2C574762" w14:textId="77777777" w:rsidR="00000000" w:rsidRDefault="008C15E3">
                  <w:pPr>
                    <w:rPr>
                      <w:rFonts w:ascii="Arial" w:eastAsia="Times New Roman" w:hAnsi="Arial" w:cs="Arial"/>
                      <w:sz w:val="21"/>
                      <w:szCs w:val="21"/>
                    </w:rPr>
                  </w:pPr>
                </w:p>
                <w:p w14:paraId="2B5A4AC7"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14:paraId="41F37568" w14:textId="77777777" w:rsidR="00000000" w:rsidRDefault="008C15E3">
                  <w:pPr>
                    <w:rPr>
                      <w:rFonts w:ascii="Arial" w:eastAsia="Times New Roman" w:hAnsi="Arial" w:cs="Arial"/>
                      <w:sz w:val="21"/>
                      <w:szCs w:val="21"/>
                    </w:rPr>
                  </w:pPr>
                  <w:r>
                    <w:rPr>
                      <w:rFonts w:ascii="Arial" w:eastAsia="Times New Roman" w:hAnsi="Arial" w:cs="Arial"/>
                      <w:b/>
                      <w:bCs/>
                      <w:sz w:val="21"/>
                      <w:szCs w:val="21"/>
                    </w:rPr>
                    <w:br/>
                    <w:t>CLÁUSUL</w:t>
                  </w:r>
                  <w:r>
                    <w:rPr>
                      <w:rFonts w:ascii="Arial" w:eastAsia="Times New Roman" w:hAnsi="Arial" w:cs="Arial"/>
                      <w:b/>
                      <w:bCs/>
                      <w:sz w:val="21"/>
                      <w:szCs w:val="21"/>
                    </w:rPr>
                    <w:t xml:space="preserve">A SEPTAGÉSIMA PRIMEIRA - REGISTRO E ARQUIVO </w:t>
                  </w:r>
                  <w:r>
                    <w:rPr>
                      <w:rFonts w:ascii="Arial" w:eastAsia="Times New Roman" w:hAnsi="Arial" w:cs="Arial"/>
                      <w:b/>
                      <w:bCs/>
                      <w:sz w:val="21"/>
                      <w:szCs w:val="21"/>
                    </w:rPr>
                    <w:br/>
                  </w:r>
                  <w:r>
                    <w:rPr>
                      <w:rFonts w:ascii="Arial" w:eastAsia="Times New Roman" w:hAnsi="Arial" w:cs="Arial"/>
                      <w:sz w:val="21"/>
                      <w:szCs w:val="21"/>
                    </w:rPr>
                    <w:br/>
                  </w:r>
                </w:p>
                <w:p w14:paraId="33EBEAB4" w14:textId="77777777" w:rsidR="00000000" w:rsidRDefault="008C15E3">
                  <w:pPr>
                    <w:pStyle w:val="NormalWeb"/>
                    <w:jc w:val="both"/>
                    <w:rPr>
                      <w:rFonts w:ascii="Arial" w:hAnsi="Arial" w:cs="Arial"/>
                      <w:sz w:val="21"/>
                      <w:szCs w:val="21"/>
                    </w:rPr>
                  </w:pPr>
                  <w:r>
                    <w:rPr>
                      <w:rFonts w:ascii="Arial" w:hAnsi="Arial" w:cs="Arial"/>
                    </w:rPr>
                    <w:t>A presente Convenção Coletiva de Trabalho foi elaborada em 03 (Três) vias, de igual forma e teor, destinadas às partes contratantes e registro no Sistema Mediador do antigo Ministério do Trabalho e Emprego (Mi</w:t>
                  </w:r>
                  <w:r>
                    <w:rPr>
                      <w:rFonts w:ascii="Arial" w:hAnsi="Arial" w:cs="Arial"/>
                    </w:rPr>
                    <w:t>nistério da Economia)</w:t>
                  </w:r>
                </w:p>
                <w:p w14:paraId="7C97BFA6" w14:textId="77777777" w:rsidR="00000000" w:rsidRDefault="008C15E3">
                  <w:pPr>
                    <w:pStyle w:val="NormalWeb"/>
                    <w:jc w:val="both"/>
                    <w:rPr>
                      <w:rFonts w:ascii="Arial" w:hAnsi="Arial" w:cs="Arial"/>
                      <w:sz w:val="21"/>
                      <w:szCs w:val="21"/>
                    </w:rPr>
                  </w:pPr>
                  <w:r>
                    <w:rPr>
                      <w:rFonts w:ascii="Arial" w:hAnsi="Arial" w:cs="Arial"/>
                    </w:rPr>
                    <w:t> </w:t>
                  </w:r>
                </w:p>
                <w:p w14:paraId="64A02F59" w14:textId="77777777" w:rsidR="00000000" w:rsidRDefault="008C15E3">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No caso de divergências entre o texto lançado no sistema Mediador e o presente documento, formalmente assinado entre as partes, prevalecerá, sempre, e para todos os fins, este último.</w:t>
                  </w:r>
                </w:p>
                <w:p w14:paraId="704566D6"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SEGUNDA </w:t>
                  </w:r>
                  <w:r>
                    <w:rPr>
                      <w:rFonts w:ascii="Arial" w:eastAsia="Times New Roman" w:hAnsi="Arial" w:cs="Arial"/>
                      <w:b/>
                      <w:bCs/>
                      <w:sz w:val="21"/>
                      <w:szCs w:val="21"/>
                    </w:rPr>
                    <w:t xml:space="preserve">- RECOMENDAÇÕES </w:t>
                  </w:r>
                  <w:r>
                    <w:rPr>
                      <w:rFonts w:ascii="Arial" w:eastAsia="Times New Roman" w:hAnsi="Arial" w:cs="Arial"/>
                      <w:b/>
                      <w:bCs/>
                      <w:sz w:val="21"/>
                      <w:szCs w:val="21"/>
                    </w:rPr>
                    <w:br/>
                  </w:r>
                  <w:r>
                    <w:rPr>
                      <w:rFonts w:ascii="Arial" w:eastAsia="Times New Roman" w:hAnsi="Arial" w:cs="Arial"/>
                      <w:sz w:val="21"/>
                      <w:szCs w:val="21"/>
                    </w:rPr>
                    <w:br/>
                  </w:r>
                </w:p>
                <w:p w14:paraId="31870319" w14:textId="77777777" w:rsidR="00000000" w:rsidRDefault="008C15E3">
                  <w:pPr>
                    <w:pStyle w:val="NormalWeb"/>
                    <w:jc w:val="both"/>
                    <w:rPr>
                      <w:rFonts w:ascii="Arial" w:hAnsi="Arial" w:cs="Arial"/>
                      <w:sz w:val="21"/>
                      <w:szCs w:val="21"/>
                    </w:rPr>
                  </w:pPr>
                  <w:r>
                    <w:rPr>
                      <w:rFonts w:ascii="Arial" w:hAnsi="Arial" w:cs="Arial"/>
                    </w:rPr>
                    <w:t>BENEFÍCIOS DA PREVIDÊNCIA SOCIAL</w:t>
                  </w:r>
                </w:p>
                <w:p w14:paraId="238EAA87" w14:textId="77777777" w:rsidR="00000000" w:rsidRDefault="008C15E3">
                  <w:pPr>
                    <w:pStyle w:val="NormalWeb"/>
                    <w:jc w:val="both"/>
                    <w:rPr>
                      <w:rFonts w:ascii="Arial" w:hAnsi="Arial" w:cs="Arial"/>
                      <w:sz w:val="21"/>
                      <w:szCs w:val="21"/>
                    </w:rPr>
                  </w:pPr>
                  <w:r>
                    <w:rPr>
                      <w:rFonts w:ascii="Arial" w:hAnsi="Arial" w:cs="Arial"/>
                    </w:rPr>
                    <w:t>As Empresas envidarão esforços no sentido de assinar convênios com a Previdência Social para pagamento dos benefícios previdenciários nos locais onde tal procedimento seja viável a sua implantação.</w:t>
                  </w:r>
                </w:p>
                <w:p w14:paraId="3330CBB8" w14:textId="77777777" w:rsidR="00000000" w:rsidRDefault="008C15E3">
                  <w:pPr>
                    <w:pStyle w:val="NormalWeb"/>
                    <w:jc w:val="both"/>
                    <w:rPr>
                      <w:rFonts w:ascii="Arial" w:hAnsi="Arial" w:cs="Arial"/>
                      <w:sz w:val="21"/>
                      <w:szCs w:val="21"/>
                    </w:rPr>
                  </w:pPr>
                  <w:r>
                    <w:rPr>
                      <w:rFonts w:ascii="Arial" w:hAnsi="Arial" w:cs="Arial"/>
                    </w:rPr>
                    <w:t> </w:t>
                  </w:r>
                </w:p>
                <w:p w14:paraId="7204210A" w14:textId="77777777" w:rsidR="00000000" w:rsidRDefault="008C15E3">
                  <w:pPr>
                    <w:pStyle w:val="NormalWeb"/>
                    <w:jc w:val="both"/>
                    <w:rPr>
                      <w:rFonts w:ascii="Arial" w:hAnsi="Arial" w:cs="Arial"/>
                      <w:sz w:val="21"/>
                      <w:szCs w:val="21"/>
                    </w:rPr>
                  </w:pPr>
                  <w:r>
                    <w:rPr>
                      <w:rFonts w:ascii="Arial" w:hAnsi="Arial" w:cs="Arial"/>
                    </w:rPr>
                    <w:t>ASSI</w:t>
                  </w:r>
                  <w:r>
                    <w:rPr>
                      <w:rFonts w:ascii="Arial" w:hAnsi="Arial" w:cs="Arial"/>
                    </w:rPr>
                    <w:t>STÊNCIA MÉDICA E ODONTOLÓGICA</w:t>
                  </w:r>
                </w:p>
                <w:p w14:paraId="23747C9D" w14:textId="77777777" w:rsidR="00000000" w:rsidRDefault="008C15E3">
                  <w:pPr>
                    <w:pStyle w:val="NormalWeb"/>
                    <w:jc w:val="both"/>
                    <w:rPr>
                      <w:rFonts w:ascii="Arial" w:hAnsi="Arial" w:cs="Arial"/>
                      <w:sz w:val="21"/>
                      <w:szCs w:val="21"/>
                    </w:rPr>
                  </w:pPr>
                  <w:r>
                    <w:rPr>
                      <w:rFonts w:ascii="Arial" w:hAnsi="Arial" w:cs="Arial"/>
                    </w:rPr>
                    <w:t>Recomenda-se às Empresas que não possuam assistência médica e odontológica, direta ou através de convênios, que efetuem estudos no sentido de sua implantação.</w:t>
                  </w:r>
                </w:p>
                <w:p w14:paraId="46DD4FCD" w14:textId="77777777" w:rsidR="00000000" w:rsidRDefault="008C15E3">
                  <w:pPr>
                    <w:pStyle w:val="NormalWeb"/>
                    <w:jc w:val="both"/>
                    <w:rPr>
                      <w:rFonts w:ascii="Arial" w:hAnsi="Arial" w:cs="Arial"/>
                      <w:sz w:val="21"/>
                      <w:szCs w:val="21"/>
                    </w:rPr>
                  </w:pPr>
                  <w:r>
                    <w:rPr>
                      <w:rFonts w:ascii="Arial" w:hAnsi="Arial" w:cs="Arial"/>
                      <w:sz w:val="21"/>
                      <w:szCs w:val="21"/>
                    </w:rPr>
                    <w:br/>
                  </w:r>
                  <w:r>
                    <w:rPr>
                      <w:rFonts w:ascii="Arial" w:hAnsi="Arial" w:cs="Arial"/>
                    </w:rPr>
                    <w:t>RECRUTAMENTO INTERNO</w:t>
                  </w:r>
                </w:p>
                <w:p w14:paraId="334B513A" w14:textId="77777777" w:rsidR="00000000" w:rsidRDefault="008C15E3">
                  <w:pPr>
                    <w:pStyle w:val="NormalWeb"/>
                    <w:jc w:val="both"/>
                    <w:rPr>
                      <w:rFonts w:ascii="Arial" w:hAnsi="Arial" w:cs="Arial"/>
                      <w:sz w:val="21"/>
                      <w:szCs w:val="21"/>
                    </w:rPr>
                  </w:pPr>
                  <w:r>
                    <w:rPr>
                      <w:rFonts w:ascii="Arial" w:hAnsi="Arial" w:cs="Arial"/>
                    </w:rPr>
                    <w:lastRenderedPageBreak/>
                    <w:t>Recomenda-se que as Empresas preferencialment</w:t>
                  </w:r>
                  <w:r>
                    <w:rPr>
                      <w:rFonts w:ascii="Arial" w:hAnsi="Arial" w:cs="Arial"/>
                    </w:rPr>
                    <w:t>e privilegiem os seus recursos humanos internos nos seus processos de recrutamento e seleção.</w:t>
                  </w:r>
                </w:p>
                <w:p w14:paraId="6B77EB2B" w14:textId="77777777" w:rsidR="00000000" w:rsidRDefault="008C15E3">
                  <w:pPr>
                    <w:rPr>
                      <w:rFonts w:ascii="Arial" w:eastAsia="Times New Roman" w:hAnsi="Arial" w:cs="Arial"/>
                      <w:sz w:val="21"/>
                      <w:szCs w:val="21"/>
                    </w:rPr>
                  </w:pPr>
                  <w:r>
                    <w:rPr>
                      <w:rFonts w:ascii="Arial" w:eastAsia="Times New Roman" w:hAnsi="Arial" w:cs="Arial"/>
                      <w:sz w:val="21"/>
                      <w:szCs w:val="21"/>
                    </w:rPr>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10116"/>
                  </w:tblGrid>
                  <w:tr w:rsidR="00000000" w14:paraId="1221E668" w14:textId="77777777">
                    <w:trPr>
                      <w:tblCellSpacing w:w="0" w:type="dxa"/>
                      <w:jc w:val="center"/>
                    </w:trPr>
                    <w:tc>
                      <w:tcPr>
                        <w:tcW w:w="0" w:type="auto"/>
                        <w:vAlign w:val="center"/>
                        <w:hideMark/>
                      </w:tcPr>
                      <w:p w14:paraId="7285CD4D" w14:textId="77777777" w:rsidR="00000000" w:rsidRDefault="008C15E3">
                        <w:pPr>
                          <w:jc w:val="center"/>
                          <w:rPr>
                            <w:rFonts w:eastAsia="Times New Roman"/>
                          </w:rPr>
                        </w:pPr>
                        <w:r>
                          <w:rPr>
                            <w:rFonts w:eastAsia="Times New Roman"/>
                          </w:rPr>
                          <w:br/>
                        </w:r>
                        <w:r>
                          <w:rPr>
                            <w:rFonts w:eastAsia="Times New Roman"/>
                          </w:rPr>
                          <w:br/>
                        </w:r>
                        <w:r>
                          <w:rPr>
                            <w:rFonts w:eastAsia="Times New Roman"/>
                          </w:rPr>
                          <w:t xml:space="preserve">THOMAS JEFFERSON GOMES DE ALBUQUERQUE </w:t>
                        </w:r>
                        <w:r>
                          <w:rPr>
                            <w:rFonts w:eastAsia="Times New Roman"/>
                          </w:rPr>
                          <w:br/>
                          <w:t xml:space="preserve">Procurador </w:t>
                        </w:r>
                        <w:r>
                          <w:rPr>
                            <w:rFonts w:eastAsia="Times New Roman"/>
                          </w:rPr>
                          <w:br/>
                          <w:t xml:space="preserve">SINDICATO DOS DISTRIBUIDORES DE COMBUSTIVEIS DO ESTADO DE PERNAMBUCO - SINDIPE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SERGIO LUIZ SILVA DA </w:t>
                        </w:r>
                        <w:r>
                          <w:rPr>
                            <w:rFonts w:eastAsia="Times New Roman"/>
                          </w:rPr>
                          <w:t xml:space="preserve">FONSECA LINS </w:t>
                        </w:r>
                        <w:r>
                          <w:rPr>
                            <w:rFonts w:eastAsia="Times New Roman"/>
                          </w:rPr>
                          <w:br/>
                          <w:t xml:space="preserve">Presidente </w:t>
                        </w:r>
                        <w:r>
                          <w:rPr>
                            <w:rFonts w:eastAsia="Times New Roman"/>
                          </w:rPr>
                          <w:br/>
                          <w:t xml:space="preserve">SINDICATO DOS DISTRIBUIDORES DE COMBUSTIVEIS DO ESTADO DE PERNAMBUCO - SINDIPE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VALMIR JOSE MARINHO FALCAO </w:t>
                        </w:r>
                        <w:r>
                          <w:rPr>
                            <w:rFonts w:eastAsia="Times New Roman"/>
                          </w:rPr>
                          <w:br/>
                          <w:t xml:space="preserve">Presidente </w:t>
                        </w:r>
                        <w:r>
                          <w:rPr>
                            <w:rFonts w:eastAsia="Times New Roman"/>
                          </w:rPr>
                          <w:br/>
                          <w:t xml:space="preserve">SINDICATO DOS TRABALHADORES NO COMERCIO DE MINERIOS E DERIVADOS DE PETROLEO NO ESTADO DE PERNAMBUCO </w:t>
                        </w:r>
                        <w:r>
                          <w:rPr>
                            <w:rFonts w:eastAsia="Times New Roman"/>
                          </w:rPr>
                          <w:br/>
                        </w:r>
                        <w:r>
                          <w:rPr>
                            <w:rFonts w:eastAsia="Times New Roman"/>
                          </w:rPr>
                          <w:br/>
                        </w:r>
                      </w:p>
                    </w:tc>
                  </w:tr>
                </w:tbl>
                <w:p w14:paraId="3990D8C2" w14:textId="77777777" w:rsidR="00000000" w:rsidRDefault="008C15E3">
                  <w:pPr>
                    <w:rPr>
                      <w:rFonts w:ascii="Arial" w:eastAsia="Times New Roman" w:hAnsi="Arial" w:cs="Arial"/>
                      <w:sz w:val="21"/>
                      <w:szCs w:val="21"/>
                    </w:rPr>
                  </w:pPr>
                </w:p>
                <w:p w14:paraId="04D84E11" w14:textId="77777777" w:rsidR="00000000" w:rsidRDefault="008C15E3">
                  <w:pPr>
                    <w:jc w:val="center"/>
                    <w:rPr>
                      <w:rFonts w:ascii="Arial" w:eastAsia="Times New Roman" w:hAnsi="Arial" w:cs="Arial"/>
                      <w:sz w:val="21"/>
                      <w:szCs w:val="21"/>
                    </w:rPr>
                  </w:pPr>
                  <w:r>
                    <w:rPr>
                      <w:rFonts w:ascii="Arial" w:eastAsia="Times New Roman" w:hAnsi="Arial" w:cs="Arial"/>
                      <w:b/>
                      <w:bCs/>
                      <w:sz w:val="21"/>
                      <w:szCs w:val="21"/>
                    </w:rPr>
                    <w:t>A</w:t>
                  </w:r>
                  <w:r>
                    <w:rPr>
                      <w:rFonts w:ascii="Arial" w:eastAsia="Times New Roman" w:hAnsi="Arial" w:cs="Arial"/>
                      <w:b/>
                      <w:bCs/>
                      <w:sz w:val="21"/>
                      <w:szCs w:val="21"/>
                    </w:rPr>
                    <w:t>NEXOS</w:t>
                  </w:r>
                  <w:r>
                    <w:rPr>
                      <w:rFonts w:ascii="Arial" w:eastAsia="Times New Roman" w:hAnsi="Arial" w:cs="Arial"/>
                      <w:b/>
                      <w:bCs/>
                      <w:sz w:val="21"/>
                      <w:szCs w:val="21"/>
                    </w:rPr>
                    <w:t xml:space="preserve"> </w:t>
                  </w:r>
                </w:p>
                <w:p w14:paraId="79378F81" w14:textId="77777777" w:rsidR="00000000" w:rsidRDefault="008C15E3">
                  <w:pPr>
                    <w:jc w:val="center"/>
                    <w:rPr>
                      <w:rFonts w:ascii="Arial" w:eastAsia="Times New Roman" w:hAnsi="Arial" w:cs="Arial"/>
                      <w:b/>
                      <w:bCs/>
                      <w:sz w:val="21"/>
                      <w:szCs w:val="21"/>
                    </w:rPr>
                  </w:pPr>
                  <w:r>
                    <w:rPr>
                      <w:rFonts w:ascii="Arial" w:eastAsia="Times New Roman" w:hAnsi="Arial" w:cs="Arial"/>
                      <w:b/>
                      <w:bCs/>
                      <w:sz w:val="21"/>
                      <w:szCs w:val="21"/>
                    </w:rPr>
                    <w:t>ANEXO I - ATA AGE PROFISSIONAL 2023</w:t>
                  </w:r>
                  <w:r>
                    <w:rPr>
                      <w:rFonts w:ascii="Arial" w:eastAsia="Times New Roman" w:hAnsi="Arial" w:cs="Arial"/>
                      <w:b/>
                      <w:bCs/>
                      <w:sz w:val="21"/>
                      <w:szCs w:val="21"/>
                    </w:rPr>
                    <w:t xml:space="preserve"> </w:t>
                  </w:r>
                </w:p>
                <w:p w14:paraId="638943F1" w14:textId="77777777" w:rsidR="00000000" w:rsidRDefault="008C15E3">
                  <w:pPr>
                    <w:rPr>
                      <w:rFonts w:ascii="Arial" w:eastAsia="Times New Roman" w:hAnsi="Arial" w:cs="Arial"/>
                      <w:sz w:val="21"/>
                      <w:szCs w:val="21"/>
                    </w:rPr>
                  </w:pPr>
                  <w:r>
                    <w:rPr>
                      <w:rFonts w:ascii="Arial" w:eastAsia="Times New Roman" w:hAnsi="Arial" w:cs="Arial"/>
                      <w:sz w:val="21"/>
                      <w:szCs w:val="21"/>
                    </w:rPr>
                    <w:br/>
                  </w:r>
                </w:p>
                <w:p w14:paraId="24006CF6" w14:textId="77777777" w:rsidR="00000000" w:rsidRDefault="008C15E3">
                  <w:pPr>
                    <w:pStyle w:val="NormalWeb"/>
                    <w:rPr>
                      <w:rFonts w:ascii="Arial" w:hAnsi="Arial" w:cs="Arial"/>
                      <w:sz w:val="21"/>
                      <w:szCs w:val="21"/>
                    </w:rPr>
                  </w:pPr>
                  <w:hyperlink r:id="rId5" w:tgtFrame="_blank" w:history="1">
                    <w:r>
                      <w:rPr>
                        <w:rStyle w:val="Hyperlink"/>
                        <w:rFonts w:ascii="Arial" w:hAnsi="Arial" w:cs="Arial"/>
                        <w:sz w:val="21"/>
                        <w:szCs w:val="21"/>
                      </w:rPr>
                      <w:t>Anexo (PDF)</w:t>
                    </w:r>
                  </w:hyperlink>
                </w:p>
                <w:p w14:paraId="3F60EF3C" w14:textId="77777777" w:rsidR="00000000" w:rsidRDefault="008C15E3">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Ministerio do Trabalho e Emprego na Internet, no ender</w:t>
                  </w:r>
                  <w:r>
                    <w:rPr>
                      <w:rFonts w:ascii="Arial" w:eastAsia="Times New Roman" w:hAnsi="Arial" w:cs="Arial"/>
                      <w:sz w:val="21"/>
                      <w:szCs w:val="21"/>
                    </w:rPr>
                    <w:t>eço http://www.mte.gov.br.</w:t>
                  </w:r>
                  <w:r>
                    <w:rPr>
                      <w:rFonts w:ascii="Arial" w:eastAsia="Times New Roman" w:hAnsi="Arial" w:cs="Arial"/>
                      <w:sz w:val="21"/>
                      <w:szCs w:val="21"/>
                    </w:rPr>
                    <w:t xml:space="preserve"> </w:t>
                  </w:r>
                </w:p>
              </w:tc>
            </w:tr>
          </w:tbl>
          <w:p w14:paraId="5578B648" w14:textId="77777777" w:rsidR="00000000" w:rsidRDefault="008C15E3">
            <w:pPr>
              <w:rPr>
                <w:rFonts w:eastAsia="Times New Roman"/>
              </w:rPr>
            </w:pPr>
          </w:p>
        </w:tc>
      </w:tr>
    </w:tbl>
    <w:p w14:paraId="7A289968" w14:textId="77777777" w:rsidR="008C15E3" w:rsidRDefault="008C15E3">
      <w:pPr>
        <w:rPr>
          <w:rFonts w:eastAsia="Times New Roman"/>
        </w:rPr>
      </w:pPr>
    </w:p>
    <w:sectPr w:rsidR="008C15E3">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34B59"/>
    <w:multiLevelType w:val="multilevel"/>
    <w:tmpl w:val="AE58E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2C8D"/>
    <w:rsid w:val="008C15E3"/>
    <w:rsid w:val="00AD2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3104F"/>
  <w15:chartTrackingRefBased/>
  <w15:docId w15:val="{B236BAD6-9871-4776-B1FE-8404F49A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msonormal0">
    <w:name w:val="msonormal"/>
    <w:basedOn w:val="Normal"/>
    <w:pPr>
      <w:spacing w:before="100" w:beforeAutospacing="1" w:after="100" w:afterAutospacing="1"/>
    </w:p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mte.gov.br/sistemas/mediador/imagemAnexo/MR010849_20232023_04_27T11_29_33.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10880</Words>
  <Characters>58752</Characters>
  <Application>Microsoft Office Word</Application>
  <DocSecurity>0</DocSecurity>
  <Lines>489</Lines>
  <Paragraphs>138</Paragraphs>
  <ScaleCrop>false</ScaleCrop>
  <Company/>
  <LinksUpToDate>false</LinksUpToDate>
  <CharactersWithSpaces>69494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subject/>
  <dc:creator>Carlos</dc:creator>
  <cp:keywords/>
  <dc:description/>
  <cp:lastModifiedBy>Carlos</cp:lastModifiedBy>
  <cp:revision>2</cp:revision>
  <dcterms:created xsi:type="dcterms:W3CDTF">2026-02-02T12:56:00Z</dcterms:created>
  <dcterms:modified xsi:type="dcterms:W3CDTF">2026-02-02T12:56:00Z</dcterms:modified>
</cp:coreProperties>
</file>